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05" w:rsidRPr="00590A05" w:rsidRDefault="00590A05">
      <w:pPr>
        <w:rPr>
          <w:b/>
          <w:color w:val="C00000"/>
          <w:sz w:val="56"/>
          <w:szCs w:val="56"/>
          <w:lang w:val="uk-UA"/>
        </w:rPr>
      </w:pPr>
      <w:r w:rsidRPr="00590A05">
        <w:rPr>
          <w:b/>
          <w:color w:val="C00000"/>
          <w:sz w:val="56"/>
          <w:szCs w:val="56"/>
          <w:lang w:val="uk-UA"/>
        </w:rPr>
        <w:t xml:space="preserve">10 характеристик вчителя ХХІ століття </w:t>
      </w:r>
    </w:p>
    <w:p w:rsidR="00590A05" w:rsidRPr="00590A05" w:rsidRDefault="00590A05">
      <w:pPr>
        <w:rPr>
          <w:rFonts w:ascii="Times New Roman" w:hAnsi="Times New Roman" w:cs="Times New Roman"/>
          <w:b/>
          <w:color w:val="C00000"/>
          <w:sz w:val="36"/>
          <w:szCs w:val="36"/>
          <w:u w:val="single"/>
          <w:lang w:val="uk-UA"/>
        </w:rPr>
      </w:pPr>
      <w:r w:rsidRPr="00590A05">
        <w:rPr>
          <w:rFonts w:ascii="Times New Roman" w:hAnsi="Times New Roman" w:cs="Times New Roman"/>
          <w:sz w:val="36"/>
          <w:szCs w:val="36"/>
          <w:lang w:val="uk-UA"/>
        </w:rPr>
        <w:t xml:space="preserve">Останні технологічні досягнення вплинули на багато сфер життя суспільства і змінили те, як відбувається спілкування, навчання, співпраця.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Водночас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ці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успіхи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розширили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словник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людства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додали до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нього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визначення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наприклад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цифрових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аборигенів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цифрових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емігрантів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а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також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– «учителя ХХІ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століття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». Очевидно,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навчання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в ХХІ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столі</w:t>
      </w:r>
      <w:proofErr w:type="gramStart"/>
      <w:r w:rsidRPr="00590A05">
        <w:rPr>
          <w:rFonts w:ascii="Times New Roman" w:hAnsi="Times New Roman" w:cs="Times New Roman"/>
          <w:sz w:val="36"/>
          <w:szCs w:val="36"/>
        </w:rPr>
        <w:t>тт</w:t>
      </w:r>
      <w:proofErr w:type="gramEnd"/>
      <w:r w:rsidRPr="00590A05">
        <w:rPr>
          <w:rFonts w:ascii="Times New Roman" w:hAnsi="Times New Roman" w:cs="Times New Roman"/>
          <w:sz w:val="36"/>
          <w:szCs w:val="36"/>
        </w:rPr>
        <w:t>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не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зовсім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звичне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явище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. </w:t>
      </w:r>
      <w:r w:rsidRPr="00590A05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Але </w:t>
      </w:r>
      <w:proofErr w:type="spellStart"/>
      <w:r w:rsidRPr="00590A05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що</w:t>
      </w:r>
      <w:proofErr w:type="spellEnd"/>
      <w:r w:rsidRPr="00590A05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</w:t>
      </w:r>
      <w:proofErr w:type="spellStart"/>
      <w:r w:rsidRPr="00590A05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це</w:t>
      </w:r>
      <w:proofErr w:type="spellEnd"/>
      <w:r w:rsidRPr="00590A05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</w:t>
      </w:r>
      <w:proofErr w:type="spellStart"/>
      <w:r w:rsidRPr="00590A05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означає</w:t>
      </w:r>
      <w:proofErr w:type="spellEnd"/>
      <w:r w:rsidRPr="00590A05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бути </w:t>
      </w:r>
      <w:proofErr w:type="spellStart"/>
      <w:r w:rsidRPr="00590A05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вчителем</w:t>
      </w:r>
      <w:proofErr w:type="spellEnd"/>
      <w:r w:rsidRPr="00590A05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ХХІ </w:t>
      </w:r>
      <w:proofErr w:type="spellStart"/>
      <w:r w:rsidRPr="00590A05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століття</w:t>
      </w:r>
      <w:proofErr w:type="spellEnd"/>
      <w:r w:rsidRPr="00590A05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?</w:t>
      </w:r>
    </w:p>
    <w:p w:rsidR="00590A05" w:rsidRDefault="00590A05" w:rsidP="00590A05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1. </w:t>
      </w:r>
      <w:proofErr w:type="spellStart"/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</w:rPr>
        <w:t>Клас</w:t>
      </w:r>
      <w:proofErr w:type="spellEnd"/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proofErr w:type="spellStart"/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</w:rPr>
        <w:t>орієнтований</w:t>
      </w:r>
      <w:proofErr w:type="spellEnd"/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на </w:t>
      </w:r>
      <w:proofErr w:type="spellStart"/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</w:rPr>
        <w:t>учня</w:t>
      </w:r>
      <w:proofErr w:type="spellEnd"/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proofErr w:type="spellStart"/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</w:rPr>
        <w:t>і</w:t>
      </w:r>
      <w:proofErr w:type="spellEnd"/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proofErr w:type="spellStart"/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</w:rPr>
        <w:t>персональний</w:t>
      </w:r>
      <w:proofErr w:type="spellEnd"/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proofErr w:type="spellStart"/>
      <w:proofErr w:type="gramStart"/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</w:rPr>
        <w:t>п</w:t>
      </w:r>
      <w:proofErr w:type="gramEnd"/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</w:rPr>
        <w:t>ідхід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90A05" w:rsidRDefault="00590A05" w:rsidP="00590A05">
      <w:pPr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Оскільки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учні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мають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доступ до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будь-якої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інформації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звичайно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немає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змісту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“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годувати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їх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з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ложечки”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знаннями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вчити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за принципом “</w:t>
      </w:r>
      <w:proofErr w:type="spellStart"/>
      <w:proofErr w:type="gramStart"/>
      <w:r w:rsidRPr="00590A05">
        <w:rPr>
          <w:rFonts w:ascii="Times New Roman" w:hAnsi="Times New Roman" w:cs="Times New Roman"/>
          <w:sz w:val="36"/>
          <w:szCs w:val="36"/>
        </w:rPr>
        <w:t>вс</w:t>
      </w:r>
      <w:proofErr w:type="gramEnd"/>
      <w:r w:rsidRPr="00590A05">
        <w:rPr>
          <w:rFonts w:ascii="Times New Roman" w:hAnsi="Times New Roman" w:cs="Times New Roman"/>
          <w:sz w:val="36"/>
          <w:szCs w:val="36"/>
        </w:rPr>
        <w:t>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однакові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”.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Учні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мають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590A05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590A05">
        <w:rPr>
          <w:rFonts w:ascii="Times New Roman" w:hAnsi="Times New Roman" w:cs="Times New Roman"/>
          <w:sz w:val="36"/>
          <w:szCs w:val="36"/>
        </w:rPr>
        <w:t>ізні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особливості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цілі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й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потреби,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пропонувати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персональний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підхід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не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тільки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можливо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але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й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бажано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. Коли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учні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роблять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власний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вибі</w:t>
      </w:r>
      <w:proofErr w:type="gramStart"/>
      <w:r w:rsidRPr="00590A05">
        <w:rPr>
          <w:rFonts w:ascii="Times New Roman" w:hAnsi="Times New Roman" w:cs="Times New Roman"/>
          <w:sz w:val="36"/>
          <w:szCs w:val="36"/>
        </w:rPr>
        <w:t>р</w:t>
      </w:r>
      <w:proofErr w:type="spellEnd"/>
      <w:proofErr w:type="gramEnd"/>
      <w:r w:rsidRPr="00590A05">
        <w:rPr>
          <w:rFonts w:ascii="Times New Roman" w:hAnsi="Times New Roman" w:cs="Times New Roman"/>
          <w:sz w:val="36"/>
          <w:szCs w:val="36"/>
        </w:rPr>
        <w:t xml:space="preserve">, вони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наче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володіють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»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своїм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навчанням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а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це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підвищує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внутрішню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мотивацію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вимагає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більших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зусиль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ідеальний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рецепт для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поліпшення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результатів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навчання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>!</w:t>
      </w:r>
    </w:p>
    <w:p w:rsidR="00590A05" w:rsidRDefault="00590A0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</w:pPr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>2. Учні – творці</w:t>
      </w:r>
    </w:p>
    <w:p w:rsidR="00590A05" w:rsidRDefault="00590A05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590A05">
        <w:rPr>
          <w:rFonts w:ascii="Times New Roman" w:hAnsi="Times New Roman" w:cs="Times New Roman"/>
          <w:sz w:val="36"/>
          <w:szCs w:val="36"/>
          <w:lang w:val="uk-UA"/>
        </w:rPr>
        <w:t xml:space="preserve"> Сьогоднішні учні мають найновіші технологічні інструменти, але, їх використання у багатьох випадках ледь виходить за рамки спілкування з родиною та друзями за допомогою </w:t>
      </w:r>
      <w:proofErr w:type="spellStart"/>
      <w:r w:rsidRPr="00590A05">
        <w:rPr>
          <w:rFonts w:ascii="Times New Roman" w:hAnsi="Times New Roman" w:cs="Times New Roman"/>
          <w:sz w:val="36"/>
          <w:szCs w:val="36"/>
          <w:lang w:val="uk-UA"/>
        </w:rPr>
        <w:t>чату</w:t>
      </w:r>
      <w:proofErr w:type="spellEnd"/>
      <w:r w:rsidRPr="00590A05">
        <w:rPr>
          <w:rFonts w:ascii="Times New Roman" w:hAnsi="Times New Roman" w:cs="Times New Roman"/>
          <w:sz w:val="36"/>
          <w:szCs w:val="36"/>
          <w:lang w:val="uk-UA"/>
        </w:rPr>
        <w:t xml:space="preserve">, повідомлень або дзвінків. </w:t>
      </w:r>
      <w:proofErr w:type="spellStart"/>
      <w:proofErr w:type="gramStart"/>
      <w:r w:rsidRPr="00590A05">
        <w:rPr>
          <w:rFonts w:ascii="Times New Roman" w:hAnsi="Times New Roman" w:cs="Times New Roman"/>
          <w:sz w:val="36"/>
          <w:szCs w:val="36"/>
        </w:rPr>
        <w:t>Навіть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якщо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учні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даний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час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вважаються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цифровими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аборигенами,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багато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з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них –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далекі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від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виготовлення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власного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цифрового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контенту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590A05">
        <w:rPr>
          <w:rFonts w:ascii="Times New Roman" w:hAnsi="Times New Roman" w:cs="Times New Roman"/>
          <w:sz w:val="36"/>
          <w:szCs w:val="36"/>
        </w:rPr>
        <w:t xml:space="preserve"> У той час як вони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володіють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власними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дорогими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пристроями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з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можливостями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писати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блоги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створювати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lastRenderedPageBreak/>
        <w:t>інфографіку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книги,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відео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… у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багатьох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класах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як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раніше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їх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просять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вимкнути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590A05">
        <w:rPr>
          <w:rFonts w:ascii="Times New Roman" w:hAnsi="Times New Roman" w:cs="Times New Roman"/>
          <w:sz w:val="36"/>
          <w:szCs w:val="36"/>
        </w:rPr>
        <w:t>вс</w:t>
      </w:r>
      <w:proofErr w:type="gramEnd"/>
      <w:r w:rsidRPr="00590A05">
        <w:rPr>
          <w:rFonts w:ascii="Times New Roman" w:hAnsi="Times New Roman" w:cs="Times New Roman"/>
          <w:sz w:val="36"/>
          <w:szCs w:val="36"/>
        </w:rPr>
        <w:t>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пристрої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. А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паперові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зошити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на жаль, часто просто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викидають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Якщо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ж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дати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учням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шанс, </w:t>
      </w:r>
      <w:proofErr w:type="gramStart"/>
      <w:r w:rsidRPr="00590A05">
        <w:rPr>
          <w:rFonts w:ascii="Times New Roman" w:hAnsi="Times New Roman" w:cs="Times New Roman"/>
          <w:sz w:val="36"/>
          <w:szCs w:val="36"/>
        </w:rPr>
        <w:t>вони</w:t>
      </w:r>
      <w:proofErr w:type="gram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можуть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створювати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гарні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творчі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блоги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фільми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цифрові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історії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якими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вони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будуть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пишатися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ділитися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з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іншими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590A05" w:rsidRPr="00590A05" w:rsidRDefault="00590A0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</w:pPr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3. </w:t>
      </w:r>
      <w:proofErr w:type="spellStart"/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</w:rPr>
        <w:t>Вивчення</w:t>
      </w:r>
      <w:proofErr w:type="spellEnd"/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proofErr w:type="spellStart"/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</w:rPr>
        <w:t>нових</w:t>
      </w:r>
      <w:proofErr w:type="spellEnd"/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proofErr w:type="spellStart"/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</w:rPr>
        <w:t>технологій</w:t>
      </w:r>
      <w:proofErr w:type="spellEnd"/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</w:p>
    <w:p w:rsidR="00590A05" w:rsidRDefault="00590A05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590A05">
        <w:rPr>
          <w:rFonts w:ascii="Times New Roman" w:hAnsi="Times New Roman" w:cs="Times New Roman"/>
          <w:sz w:val="36"/>
          <w:szCs w:val="36"/>
        </w:rPr>
        <w:t xml:space="preserve">Для того,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щоб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мати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можливість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запропонувати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учням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вибі</w:t>
      </w:r>
      <w:proofErr w:type="gramStart"/>
      <w:r w:rsidRPr="00590A05">
        <w:rPr>
          <w:rFonts w:ascii="Times New Roman" w:hAnsi="Times New Roman" w:cs="Times New Roman"/>
          <w:sz w:val="36"/>
          <w:szCs w:val="36"/>
        </w:rPr>
        <w:t>р</w:t>
      </w:r>
      <w:proofErr w:type="spellEnd"/>
      <w:proofErr w:type="gramEnd"/>
      <w:r w:rsidRPr="00590A05">
        <w:rPr>
          <w:rFonts w:ascii="Times New Roman" w:hAnsi="Times New Roman" w:cs="Times New Roman"/>
          <w:sz w:val="36"/>
          <w:szCs w:val="36"/>
        </w:rPr>
        <w:t xml:space="preserve">, в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нагоді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стане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власний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досвід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знання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Технології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продовжують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розвиватись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їх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потрібно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розуміти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Перевага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590A05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590A05">
        <w:rPr>
          <w:rFonts w:ascii="Times New Roman" w:hAnsi="Times New Roman" w:cs="Times New Roman"/>
          <w:sz w:val="36"/>
          <w:szCs w:val="36"/>
        </w:rPr>
        <w:t xml:space="preserve"> тому,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нові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технології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є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новими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як для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новачків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так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досвідчених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викладачів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>.</w:t>
      </w:r>
    </w:p>
    <w:p w:rsidR="00590A05" w:rsidRPr="00590A05" w:rsidRDefault="00590A0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</w:pPr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4. Будьте </w:t>
      </w:r>
      <w:proofErr w:type="spellStart"/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</w:rPr>
        <w:t>глобальними</w:t>
      </w:r>
      <w:proofErr w:type="spellEnd"/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</w:p>
    <w:p w:rsidR="00590A05" w:rsidRDefault="00590A05">
      <w:pPr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Сучасні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засоби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дозволяють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легко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дізнатися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про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інші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країни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людей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з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перших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вуст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Звичайно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proofErr w:type="gramStart"/>
      <w:r w:rsidRPr="00590A05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590A05">
        <w:rPr>
          <w:rFonts w:ascii="Times New Roman" w:hAnsi="Times New Roman" w:cs="Times New Roman"/>
          <w:sz w:val="36"/>
          <w:szCs w:val="36"/>
        </w:rPr>
        <w:t>ідручники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ще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достатньо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важливі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але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якщо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можна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було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б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вивчати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мови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культури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розвивати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комунікативні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навички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фактично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говорити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з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людьми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з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інших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частин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світу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?! Дивно,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хоча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590A05">
        <w:rPr>
          <w:rFonts w:ascii="Times New Roman" w:hAnsi="Times New Roman" w:cs="Times New Roman"/>
          <w:sz w:val="36"/>
          <w:szCs w:val="36"/>
        </w:rPr>
        <w:t>вс</w:t>
      </w:r>
      <w:proofErr w:type="gramEnd"/>
      <w:r w:rsidRPr="00590A05">
        <w:rPr>
          <w:rFonts w:ascii="Times New Roman" w:hAnsi="Times New Roman" w:cs="Times New Roman"/>
          <w:sz w:val="36"/>
          <w:szCs w:val="36"/>
        </w:rPr>
        <w:t>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інструменти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доступні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ми як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раніше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дізнаємось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про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інші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культури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людей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події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зі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ЗМІ.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Варто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навчати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учнів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як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використовувати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такі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інструменти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щоб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вони могли “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відвідати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”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будь-який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куточок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планети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590A05" w:rsidRPr="00590A05" w:rsidRDefault="00590A0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</w:pPr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5. </w:t>
      </w:r>
      <w:proofErr w:type="spellStart"/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</w:rPr>
        <w:t>Співпрацюйте</w:t>
      </w:r>
      <w:proofErr w:type="spellEnd"/>
    </w:p>
    <w:p w:rsidR="00590A05" w:rsidRDefault="00590A05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Створення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цифрових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ресурсів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презентацій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проектів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разом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з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іншими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педагогами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учнями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зробить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діяльність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у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класі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590A05">
        <w:rPr>
          <w:rFonts w:ascii="Times New Roman" w:hAnsi="Times New Roman" w:cs="Times New Roman"/>
          <w:sz w:val="36"/>
          <w:szCs w:val="36"/>
        </w:rPr>
        <w:t>реальною</w:t>
      </w:r>
      <w:proofErr w:type="gramEnd"/>
      <w:r w:rsidRPr="00590A05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Співпраця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590A05">
        <w:rPr>
          <w:rFonts w:ascii="Times New Roman" w:hAnsi="Times New Roman" w:cs="Times New Roman"/>
          <w:sz w:val="36"/>
          <w:szCs w:val="36"/>
        </w:rPr>
        <w:t>повинна</w:t>
      </w:r>
      <w:proofErr w:type="gram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виходити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за рамки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спільного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використання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документів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за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допомогою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електронної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пошти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створення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презентації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Багато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r w:rsidRPr="00590A05">
        <w:rPr>
          <w:rFonts w:ascii="Times New Roman" w:hAnsi="Times New Roman" w:cs="Times New Roman"/>
          <w:sz w:val="36"/>
          <w:szCs w:val="36"/>
        </w:rPr>
        <w:lastRenderedPageBreak/>
        <w:t xml:space="preserve">великих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ідей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ніколи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не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виходять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за рамки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розмови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паперу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є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великою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втратою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!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Співпраця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в </w:t>
      </w:r>
      <w:proofErr w:type="gramStart"/>
      <w:r w:rsidRPr="00590A05">
        <w:rPr>
          <w:rFonts w:ascii="Times New Roman" w:hAnsi="Times New Roman" w:cs="Times New Roman"/>
          <w:sz w:val="36"/>
          <w:szCs w:val="36"/>
        </w:rPr>
        <w:t>глобальному</w:t>
      </w:r>
      <w:proofErr w:type="gram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масштабі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може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змінит</w:t>
      </w:r>
      <w:r>
        <w:rPr>
          <w:rFonts w:ascii="Times New Roman" w:hAnsi="Times New Roman" w:cs="Times New Roman"/>
          <w:sz w:val="36"/>
          <w:szCs w:val="36"/>
        </w:rPr>
        <w:t>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весь наш </w:t>
      </w:r>
      <w:proofErr w:type="spellStart"/>
      <w:r>
        <w:rPr>
          <w:rFonts w:ascii="Times New Roman" w:hAnsi="Times New Roman" w:cs="Times New Roman"/>
          <w:sz w:val="36"/>
          <w:szCs w:val="36"/>
        </w:rPr>
        <w:t>досвід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! </w:t>
      </w:r>
    </w:p>
    <w:p w:rsidR="00590A05" w:rsidRPr="00590A05" w:rsidRDefault="00590A0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</w:pPr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6. Залучайте </w:t>
      </w:r>
      <w:proofErr w:type="spellStart"/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</w:rPr>
        <w:t>однодумців</w:t>
      </w:r>
      <w:proofErr w:type="spellEnd"/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</w:p>
    <w:p w:rsidR="00590A05" w:rsidRDefault="00590A05">
      <w:pPr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Сьогоднішні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інструменти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дозволяють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зв’язатись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із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будь-ким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у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будь-якому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місці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у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будь-який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час. У вас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є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питання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до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експерта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колеги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? Просто </w:t>
      </w:r>
      <w:proofErr w:type="spellStart"/>
      <w:proofErr w:type="gramStart"/>
      <w:r w:rsidRPr="00590A05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590A05">
        <w:rPr>
          <w:rFonts w:ascii="Times New Roman" w:hAnsi="Times New Roman" w:cs="Times New Roman"/>
          <w:sz w:val="36"/>
          <w:szCs w:val="36"/>
        </w:rPr>
        <w:t>ідключіть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їх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за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допомогою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соціальних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медіа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! </w:t>
      </w:r>
    </w:p>
    <w:p w:rsidR="00590A05" w:rsidRPr="00590A05" w:rsidRDefault="00590A0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</w:pPr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7. </w:t>
      </w:r>
      <w:proofErr w:type="spellStart"/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</w:rPr>
        <w:t>Застосовуйте</w:t>
      </w:r>
      <w:proofErr w:type="spellEnd"/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proofErr w:type="spellStart"/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</w:rPr>
        <w:t>проектно-побудоване</w:t>
      </w:r>
      <w:proofErr w:type="spellEnd"/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proofErr w:type="spellStart"/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</w:rPr>
        <w:t>навчання</w:t>
      </w:r>
      <w:proofErr w:type="spellEnd"/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</w:p>
    <w:p w:rsidR="00590A05" w:rsidRDefault="00590A05">
      <w:pPr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Сьогодні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учні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мають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доступ до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оригінальних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документів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текстів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експертів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зі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всього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590A05">
        <w:rPr>
          <w:rFonts w:ascii="Times New Roman" w:hAnsi="Times New Roman" w:cs="Times New Roman"/>
          <w:sz w:val="36"/>
          <w:szCs w:val="36"/>
        </w:rPr>
        <w:t>св</w:t>
      </w:r>
      <w:proofErr w:type="gramEnd"/>
      <w:r w:rsidRPr="00590A05">
        <w:rPr>
          <w:rFonts w:ascii="Times New Roman" w:hAnsi="Times New Roman" w:cs="Times New Roman"/>
          <w:sz w:val="36"/>
          <w:szCs w:val="36"/>
        </w:rPr>
        <w:t>іту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а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також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однодумців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вивчають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такий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самий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предмет в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іншому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кутку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світу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. Вони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повинні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розвивати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собі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здатність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критично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мислити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ставити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правильні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запитання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проводити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590A05">
        <w:rPr>
          <w:rFonts w:ascii="Times New Roman" w:hAnsi="Times New Roman" w:cs="Times New Roman"/>
          <w:sz w:val="36"/>
          <w:szCs w:val="36"/>
        </w:rPr>
        <w:t>досл</w:t>
      </w:r>
      <w:proofErr w:type="gramEnd"/>
      <w:r w:rsidRPr="00590A05">
        <w:rPr>
          <w:rFonts w:ascii="Times New Roman" w:hAnsi="Times New Roman" w:cs="Times New Roman"/>
          <w:sz w:val="36"/>
          <w:szCs w:val="36"/>
        </w:rPr>
        <w:t>ідження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створювати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проекти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користуючись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тим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що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вже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є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у них в руках. Все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чого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потрібно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їм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від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вчителя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це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супровід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! </w:t>
      </w:r>
    </w:p>
    <w:p w:rsidR="00590A05" w:rsidRDefault="00590A05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>8. Будуйте позитивну поведінку он-лайн</w:t>
      </w:r>
      <w:r w:rsidRPr="00590A05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590A05" w:rsidRDefault="00590A05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590A05">
        <w:rPr>
          <w:rFonts w:ascii="Times New Roman" w:hAnsi="Times New Roman" w:cs="Times New Roman"/>
          <w:sz w:val="36"/>
          <w:szCs w:val="36"/>
          <w:lang w:val="uk-UA"/>
        </w:rPr>
        <w:t xml:space="preserve">Для сьогоднішніх вчителів важливо моделювати, як правильно використовувати соціальні медіа, як виробляти і публікувати цінний контент, як організувати спільне використання ресурсів он-лайн. </w:t>
      </w:r>
      <w:proofErr w:type="spellStart"/>
      <w:proofErr w:type="gramStart"/>
      <w:r w:rsidRPr="00590A05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590A05">
        <w:rPr>
          <w:rFonts w:ascii="Times New Roman" w:hAnsi="Times New Roman" w:cs="Times New Roman"/>
          <w:sz w:val="36"/>
          <w:szCs w:val="36"/>
        </w:rPr>
        <w:t>ідтримання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професійної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поведінки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класі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он-лайн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допоможе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побудувати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позитивну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поведінку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учнів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>.</w:t>
      </w:r>
    </w:p>
    <w:p w:rsidR="00590A05" w:rsidRPr="00590A05" w:rsidRDefault="00590A0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</w:pPr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 xml:space="preserve"> 9. Будьте інноваційними </w:t>
      </w:r>
    </w:p>
    <w:p w:rsidR="00590A05" w:rsidRDefault="00590A05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590A05">
        <w:rPr>
          <w:rFonts w:ascii="Times New Roman" w:hAnsi="Times New Roman" w:cs="Times New Roman"/>
          <w:sz w:val="36"/>
          <w:szCs w:val="36"/>
          <w:lang w:val="uk-UA"/>
        </w:rPr>
        <w:t xml:space="preserve">Розширюйте власну скриньку інструментів і спробуйте нові способи викладання, яких Ви ще не пробували – навчайте за допомогою соціальних медіа, замініть підручники на </w:t>
      </w:r>
      <w:proofErr w:type="spellStart"/>
      <w:r w:rsidRPr="00590A05">
        <w:rPr>
          <w:rFonts w:ascii="Times New Roman" w:hAnsi="Times New Roman" w:cs="Times New Roman"/>
          <w:sz w:val="36"/>
          <w:szCs w:val="36"/>
          <w:lang w:val="uk-UA"/>
        </w:rPr>
        <w:t>веб-</w:t>
      </w:r>
      <w:proofErr w:type="spellEnd"/>
      <w:r w:rsidRPr="00590A05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590A05">
        <w:rPr>
          <w:rFonts w:ascii="Times New Roman" w:hAnsi="Times New Roman" w:cs="Times New Roman"/>
          <w:sz w:val="36"/>
          <w:szCs w:val="36"/>
          <w:lang w:val="uk-UA"/>
        </w:rPr>
        <w:lastRenderedPageBreak/>
        <w:t xml:space="preserve">матеріали. </w:t>
      </w:r>
      <w:r w:rsidRPr="00590A05">
        <w:rPr>
          <w:rFonts w:ascii="Times New Roman" w:hAnsi="Times New Roman" w:cs="Times New Roman"/>
          <w:sz w:val="36"/>
          <w:szCs w:val="36"/>
        </w:rPr>
        <w:t xml:space="preserve">Не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заради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самих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ресурсів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а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заради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учнів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!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Учні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цінують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новинки – НЕ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нові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інструменти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але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нові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proofErr w:type="gramStart"/>
      <w:r w:rsidRPr="00590A05">
        <w:rPr>
          <w:rFonts w:ascii="Times New Roman" w:hAnsi="Times New Roman" w:cs="Times New Roman"/>
          <w:sz w:val="36"/>
          <w:szCs w:val="36"/>
        </w:rPr>
        <w:t>б</w:t>
      </w:r>
      <w:proofErr w:type="gramEnd"/>
      <w:r w:rsidRPr="00590A05">
        <w:rPr>
          <w:rFonts w:ascii="Times New Roman" w:hAnsi="Times New Roman" w:cs="Times New Roman"/>
          <w:sz w:val="36"/>
          <w:szCs w:val="36"/>
        </w:rPr>
        <w:t>ільш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продуктивні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цікаві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способи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їх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використання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590A05" w:rsidRDefault="00590A05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10. </w:t>
      </w:r>
      <w:proofErr w:type="spellStart"/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</w:rPr>
        <w:t>Продовжуйте</w:t>
      </w:r>
      <w:proofErr w:type="spellEnd"/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proofErr w:type="spellStart"/>
      <w:r w:rsidRPr="00590A05">
        <w:rPr>
          <w:rFonts w:ascii="Times New Roman" w:hAnsi="Times New Roman" w:cs="Times New Roman"/>
          <w:b/>
          <w:i/>
          <w:sz w:val="36"/>
          <w:szCs w:val="36"/>
          <w:u w:val="single"/>
        </w:rPr>
        <w:t>вчитись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90A05" w:rsidRDefault="00590A05">
      <w:pPr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>скільки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нові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технології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продов</w:t>
      </w:r>
      <w:r w:rsidRPr="00590A05">
        <w:rPr>
          <w:rFonts w:ascii="Times New Roman" w:hAnsi="Times New Roman" w:cs="Times New Roman"/>
          <w:sz w:val="36"/>
          <w:szCs w:val="36"/>
        </w:rPr>
        <w:t>жуватимуть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з’являтись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навчання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призвичаювання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до них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є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надзвичайно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необхідним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>.</w:t>
      </w:r>
    </w:p>
    <w:p w:rsidR="00590A05" w:rsidRDefault="00590A05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590A05">
        <w:rPr>
          <w:rFonts w:ascii="Times New Roman" w:hAnsi="Times New Roman" w:cs="Times New Roman"/>
          <w:i/>
          <w:color w:val="C00000"/>
          <w:sz w:val="44"/>
          <w:szCs w:val="44"/>
          <w:u w:val="single"/>
          <w:lang w:val="uk-UA"/>
        </w:rPr>
        <w:t>Отже, вчитель нового покоління – це:</w:t>
      </w:r>
      <w:r w:rsidRPr="00590A05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590A05" w:rsidRPr="00900A4A" w:rsidRDefault="00590A05" w:rsidP="00590A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900A4A">
        <w:rPr>
          <w:rFonts w:ascii="Times New Roman" w:hAnsi="Times New Roman" w:cs="Times New Roman"/>
          <w:b/>
          <w:sz w:val="36"/>
          <w:szCs w:val="36"/>
          <w:lang w:val="uk-UA"/>
        </w:rPr>
        <w:t>Людина, яка є психологічно та емоційно компетентною.</w:t>
      </w:r>
    </w:p>
    <w:p w:rsidR="00590A05" w:rsidRPr="00900A4A" w:rsidRDefault="00590A05" w:rsidP="00590A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900A4A">
        <w:rPr>
          <w:rFonts w:ascii="Times New Roman" w:hAnsi="Times New Roman" w:cs="Times New Roman"/>
          <w:b/>
          <w:sz w:val="36"/>
          <w:szCs w:val="36"/>
        </w:rPr>
        <w:t>Лі</w:t>
      </w:r>
      <w:proofErr w:type="gramStart"/>
      <w:r w:rsidRPr="00900A4A">
        <w:rPr>
          <w:rFonts w:ascii="Times New Roman" w:hAnsi="Times New Roman" w:cs="Times New Roman"/>
          <w:b/>
          <w:sz w:val="36"/>
          <w:szCs w:val="36"/>
        </w:rPr>
        <w:t>дер</w:t>
      </w:r>
      <w:proofErr w:type="spellEnd"/>
      <w:proofErr w:type="gramEnd"/>
      <w:r w:rsidRPr="00900A4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00A4A">
        <w:rPr>
          <w:rFonts w:ascii="Times New Roman" w:hAnsi="Times New Roman" w:cs="Times New Roman"/>
          <w:b/>
          <w:sz w:val="36"/>
          <w:szCs w:val="36"/>
        </w:rPr>
        <w:t>і</w:t>
      </w:r>
      <w:proofErr w:type="spellEnd"/>
      <w:r w:rsidRPr="00900A4A">
        <w:rPr>
          <w:rFonts w:ascii="Times New Roman" w:hAnsi="Times New Roman" w:cs="Times New Roman"/>
          <w:b/>
          <w:sz w:val="36"/>
          <w:szCs w:val="36"/>
        </w:rPr>
        <w:t xml:space="preserve"> менеджер. </w:t>
      </w:r>
    </w:p>
    <w:p w:rsidR="00590A05" w:rsidRPr="00590A05" w:rsidRDefault="00590A05" w:rsidP="00900A4A">
      <w:pPr>
        <w:pStyle w:val="a3"/>
        <w:rPr>
          <w:rFonts w:ascii="Times New Roman" w:hAnsi="Times New Roman" w:cs="Times New Roman"/>
          <w:sz w:val="36"/>
          <w:szCs w:val="36"/>
        </w:rPr>
      </w:pPr>
      <w:r w:rsidRPr="00590A05">
        <w:rPr>
          <w:rFonts w:ascii="Times New Roman" w:hAnsi="Times New Roman" w:cs="Times New Roman"/>
          <w:sz w:val="36"/>
          <w:szCs w:val="36"/>
          <w:lang w:val="uk-UA"/>
        </w:rPr>
        <w:t xml:space="preserve">Це людина, яка бере відповідальність за успіх свого учня, добре працює у команді з іншими вчителями, є порадником, другом та помічником для дітей, постійно вчиться та різнобічно розвивається, носій високих етичних стандартів (тобто навчає прикладом). </w:t>
      </w:r>
    </w:p>
    <w:p w:rsidR="00900A4A" w:rsidRPr="00900A4A" w:rsidRDefault="00590A05" w:rsidP="00590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900A4A">
        <w:rPr>
          <w:rFonts w:ascii="Times New Roman" w:hAnsi="Times New Roman" w:cs="Times New Roman"/>
          <w:b/>
          <w:sz w:val="36"/>
          <w:szCs w:val="36"/>
        </w:rPr>
        <w:t>Звільнений</w:t>
      </w:r>
      <w:proofErr w:type="spellEnd"/>
      <w:r w:rsidRPr="00900A4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00A4A">
        <w:rPr>
          <w:rFonts w:ascii="Times New Roman" w:hAnsi="Times New Roman" w:cs="Times New Roman"/>
          <w:b/>
          <w:sz w:val="36"/>
          <w:szCs w:val="36"/>
        </w:rPr>
        <w:t>від</w:t>
      </w:r>
      <w:proofErr w:type="spellEnd"/>
      <w:r w:rsidRPr="00900A4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00A4A">
        <w:rPr>
          <w:rFonts w:ascii="Times New Roman" w:hAnsi="Times New Roman" w:cs="Times New Roman"/>
          <w:b/>
          <w:sz w:val="36"/>
          <w:szCs w:val="36"/>
        </w:rPr>
        <w:t>стереотипі</w:t>
      </w:r>
      <w:proofErr w:type="gramStart"/>
      <w:r w:rsidRPr="00900A4A">
        <w:rPr>
          <w:rFonts w:ascii="Times New Roman" w:hAnsi="Times New Roman" w:cs="Times New Roman"/>
          <w:b/>
          <w:sz w:val="36"/>
          <w:szCs w:val="36"/>
        </w:rPr>
        <w:t>в</w:t>
      </w:r>
      <w:proofErr w:type="spellEnd"/>
      <w:proofErr w:type="gramEnd"/>
      <w:r w:rsidRPr="00900A4A">
        <w:rPr>
          <w:rFonts w:ascii="Times New Roman" w:hAnsi="Times New Roman" w:cs="Times New Roman"/>
          <w:b/>
          <w:sz w:val="36"/>
          <w:szCs w:val="36"/>
        </w:rPr>
        <w:t xml:space="preserve"> та </w:t>
      </w:r>
      <w:proofErr w:type="spellStart"/>
      <w:r w:rsidRPr="00900A4A">
        <w:rPr>
          <w:rFonts w:ascii="Times New Roman" w:hAnsi="Times New Roman" w:cs="Times New Roman"/>
          <w:b/>
          <w:sz w:val="36"/>
          <w:szCs w:val="36"/>
        </w:rPr>
        <w:t>успішний</w:t>
      </w:r>
      <w:proofErr w:type="spellEnd"/>
      <w:r w:rsidRPr="00900A4A">
        <w:rPr>
          <w:rFonts w:ascii="Times New Roman" w:hAnsi="Times New Roman" w:cs="Times New Roman"/>
          <w:b/>
          <w:sz w:val="36"/>
          <w:szCs w:val="36"/>
        </w:rPr>
        <w:t>.</w:t>
      </w:r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Тобто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вчитель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вміє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створити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середовище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для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ефективного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навчання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розкриття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таланту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дитини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знаходить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цікавий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матеріал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для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уроків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proofErr w:type="gramStart"/>
      <w:r w:rsidRPr="00590A05">
        <w:rPr>
          <w:rFonts w:ascii="Times New Roman" w:hAnsi="Times New Roman" w:cs="Times New Roman"/>
          <w:sz w:val="36"/>
          <w:szCs w:val="36"/>
        </w:rPr>
        <w:t>досл</w:t>
      </w:r>
      <w:proofErr w:type="gramEnd"/>
      <w:r w:rsidRPr="00590A05">
        <w:rPr>
          <w:rFonts w:ascii="Times New Roman" w:hAnsi="Times New Roman" w:cs="Times New Roman"/>
          <w:sz w:val="36"/>
          <w:szCs w:val="36"/>
        </w:rPr>
        <w:t>іджує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любить свою роботу,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успішно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реалізовує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себе через роботу,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творчий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проактивний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звільнений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від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стереотипів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гнучкий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швидко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реагує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на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зміни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у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зовнішньому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середовищі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). </w:t>
      </w:r>
      <w:proofErr w:type="spellStart"/>
      <w:r w:rsidRPr="00900A4A">
        <w:rPr>
          <w:rFonts w:ascii="Times New Roman" w:hAnsi="Times New Roman" w:cs="Times New Roman"/>
          <w:b/>
          <w:sz w:val="36"/>
          <w:szCs w:val="36"/>
        </w:rPr>
        <w:t>Володіє</w:t>
      </w:r>
      <w:proofErr w:type="spellEnd"/>
      <w:r w:rsidRPr="00900A4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00A4A">
        <w:rPr>
          <w:rFonts w:ascii="Times New Roman" w:hAnsi="Times New Roman" w:cs="Times New Roman"/>
          <w:b/>
          <w:sz w:val="36"/>
          <w:szCs w:val="36"/>
        </w:rPr>
        <w:t>презентаційними</w:t>
      </w:r>
      <w:proofErr w:type="spellEnd"/>
      <w:r w:rsidRPr="00900A4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00A4A">
        <w:rPr>
          <w:rFonts w:ascii="Times New Roman" w:hAnsi="Times New Roman" w:cs="Times New Roman"/>
          <w:b/>
          <w:sz w:val="36"/>
          <w:szCs w:val="36"/>
        </w:rPr>
        <w:t>навичками</w:t>
      </w:r>
      <w:proofErr w:type="spellEnd"/>
      <w:r w:rsidRPr="00900A4A">
        <w:rPr>
          <w:rFonts w:ascii="Times New Roman" w:hAnsi="Times New Roman" w:cs="Times New Roman"/>
          <w:b/>
          <w:sz w:val="36"/>
          <w:szCs w:val="36"/>
        </w:rPr>
        <w:t>.</w:t>
      </w:r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00A4A">
        <w:rPr>
          <w:rFonts w:ascii="Times New Roman" w:hAnsi="Times New Roman" w:cs="Times New Roman"/>
          <w:b/>
          <w:sz w:val="36"/>
          <w:szCs w:val="36"/>
        </w:rPr>
        <w:t>Ефективний</w:t>
      </w:r>
      <w:proofErr w:type="spellEnd"/>
      <w:r w:rsidRPr="00900A4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00A4A">
        <w:rPr>
          <w:rFonts w:ascii="Times New Roman" w:hAnsi="Times New Roman" w:cs="Times New Roman"/>
          <w:b/>
          <w:sz w:val="36"/>
          <w:szCs w:val="36"/>
        </w:rPr>
        <w:t>комунікатор</w:t>
      </w:r>
      <w:proofErr w:type="spellEnd"/>
      <w:r w:rsidRPr="00900A4A">
        <w:rPr>
          <w:rFonts w:ascii="Times New Roman" w:hAnsi="Times New Roman" w:cs="Times New Roman"/>
          <w:b/>
          <w:sz w:val="36"/>
          <w:szCs w:val="36"/>
        </w:rPr>
        <w:t xml:space="preserve"> та </w:t>
      </w:r>
      <w:proofErr w:type="spellStart"/>
      <w:r w:rsidRPr="00900A4A">
        <w:rPr>
          <w:rFonts w:ascii="Times New Roman" w:hAnsi="Times New Roman" w:cs="Times New Roman"/>
          <w:b/>
          <w:sz w:val="36"/>
          <w:szCs w:val="36"/>
        </w:rPr>
        <w:t>фасилітатор</w:t>
      </w:r>
      <w:proofErr w:type="spellEnd"/>
      <w:r w:rsidRPr="00900A4A"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Вчитель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є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мовознавчо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компетентним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тобто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чітко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зрозуміло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висловлюється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використовує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590A05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590A05">
        <w:rPr>
          <w:rFonts w:ascii="Times New Roman" w:hAnsi="Times New Roman" w:cs="Times New Roman"/>
          <w:sz w:val="36"/>
          <w:szCs w:val="36"/>
        </w:rPr>
        <w:t>ізні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методи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та практики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викладання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матеріалу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використовує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ІКТ у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навчальному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процесі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lastRenderedPageBreak/>
        <w:t>підтримує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принцип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спільної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відповідальності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учитель+батьки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8D77F6" w:rsidRPr="00590A05" w:rsidRDefault="00590A05" w:rsidP="00590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900A4A">
        <w:rPr>
          <w:rFonts w:ascii="Times New Roman" w:hAnsi="Times New Roman" w:cs="Times New Roman"/>
          <w:b/>
          <w:sz w:val="36"/>
          <w:szCs w:val="36"/>
        </w:rPr>
        <w:t>Формує</w:t>
      </w:r>
      <w:proofErr w:type="spellEnd"/>
      <w:r w:rsidRPr="00900A4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00A4A">
        <w:rPr>
          <w:rFonts w:ascii="Times New Roman" w:hAnsi="Times New Roman" w:cs="Times New Roman"/>
          <w:b/>
          <w:sz w:val="36"/>
          <w:szCs w:val="36"/>
        </w:rPr>
        <w:t>знання</w:t>
      </w:r>
      <w:proofErr w:type="spellEnd"/>
      <w:r w:rsidRPr="00900A4A">
        <w:rPr>
          <w:rFonts w:ascii="Times New Roman" w:hAnsi="Times New Roman" w:cs="Times New Roman"/>
          <w:b/>
          <w:sz w:val="36"/>
          <w:szCs w:val="36"/>
        </w:rPr>
        <w:t xml:space="preserve"> та </w:t>
      </w:r>
      <w:proofErr w:type="spellStart"/>
      <w:r w:rsidRPr="00900A4A">
        <w:rPr>
          <w:rFonts w:ascii="Times New Roman" w:hAnsi="Times New Roman" w:cs="Times New Roman"/>
          <w:b/>
          <w:sz w:val="36"/>
          <w:szCs w:val="36"/>
        </w:rPr>
        <w:t>навички</w:t>
      </w:r>
      <w:proofErr w:type="spellEnd"/>
      <w:r w:rsidRPr="00900A4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00A4A">
        <w:rPr>
          <w:rFonts w:ascii="Times New Roman" w:hAnsi="Times New Roman" w:cs="Times New Roman"/>
          <w:b/>
          <w:sz w:val="36"/>
          <w:szCs w:val="36"/>
        </w:rPr>
        <w:t>потрібні</w:t>
      </w:r>
      <w:proofErr w:type="spellEnd"/>
      <w:r w:rsidRPr="00900A4A">
        <w:rPr>
          <w:rFonts w:ascii="Times New Roman" w:hAnsi="Times New Roman" w:cs="Times New Roman"/>
          <w:b/>
          <w:sz w:val="36"/>
          <w:szCs w:val="36"/>
        </w:rPr>
        <w:t xml:space="preserve"> у </w:t>
      </w:r>
      <w:proofErr w:type="spellStart"/>
      <w:r w:rsidRPr="00900A4A">
        <w:rPr>
          <w:rFonts w:ascii="Times New Roman" w:hAnsi="Times New Roman" w:cs="Times New Roman"/>
          <w:b/>
          <w:sz w:val="36"/>
          <w:szCs w:val="36"/>
        </w:rPr>
        <w:t>сучасному</w:t>
      </w:r>
      <w:proofErr w:type="spellEnd"/>
      <w:r w:rsidRPr="00900A4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Pr="00900A4A">
        <w:rPr>
          <w:rFonts w:ascii="Times New Roman" w:hAnsi="Times New Roman" w:cs="Times New Roman"/>
          <w:b/>
          <w:sz w:val="36"/>
          <w:szCs w:val="36"/>
        </w:rPr>
        <w:t>св</w:t>
      </w:r>
      <w:proofErr w:type="gramEnd"/>
      <w:r w:rsidRPr="00900A4A">
        <w:rPr>
          <w:rFonts w:ascii="Times New Roman" w:hAnsi="Times New Roman" w:cs="Times New Roman"/>
          <w:b/>
          <w:sz w:val="36"/>
          <w:szCs w:val="36"/>
        </w:rPr>
        <w:t>іті</w:t>
      </w:r>
      <w:proofErr w:type="spellEnd"/>
      <w:r w:rsidRPr="00900A4A">
        <w:rPr>
          <w:rFonts w:ascii="Times New Roman" w:hAnsi="Times New Roman" w:cs="Times New Roman"/>
          <w:b/>
          <w:sz w:val="36"/>
          <w:szCs w:val="36"/>
        </w:rPr>
        <w:t>.</w:t>
      </w:r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Навчає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учнів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лідерству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командній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роботі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розвиває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учнях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критичне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мислення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навички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вирішення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проблем,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дає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право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вибору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вчить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брати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відповідальність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за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свій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вибір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, а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також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своїм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прикладом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демонструє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навики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для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успіху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 xml:space="preserve"> в XIX </w:t>
      </w:r>
      <w:proofErr w:type="spellStart"/>
      <w:r w:rsidRPr="00590A05">
        <w:rPr>
          <w:rFonts w:ascii="Times New Roman" w:hAnsi="Times New Roman" w:cs="Times New Roman"/>
          <w:sz w:val="36"/>
          <w:szCs w:val="36"/>
        </w:rPr>
        <w:t>столітті</w:t>
      </w:r>
      <w:proofErr w:type="spellEnd"/>
      <w:r w:rsidRPr="00590A05">
        <w:rPr>
          <w:rFonts w:ascii="Times New Roman" w:hAnsi="Times New Roman" w:cs="Times New Roman"/>
          <w:sz w:val="36"/>
          <w:szCs w:val="36"/>
        </w:rPr>
        <w:t>.</w:t>
      </w:r>
    </w:p>
    <w:sectPr w:rsidR="008D77F6" w:rsidRPr="00590A05" w:rsidSect="008D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B5056"/>
    <w:multiLevelType w:val="hybridMultilevel"/>
    <w:tmpl w:val="849A6F16"/>
    <w:lvl w:ilvl="0" w:tplc="C2A269F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A05"/>
    <w:rsid w:val="00590A05"/>
    <w:rsid w:val="008D77F6"/>
    <w:rsid w:val="009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</dc:creator>
  <cp:keywords/>
  <dc:description/>
  <cp:lastModifiedBy>_Admin</cp:lastModifiedBy>
  <cp:revision>3</cp:revision>
  <dcterms:created xsi:type="dcterms:W3CDTF">2017-02-06T15:47:00Z</dcterms:created>
  <dcterms:modified xsi:type="dcterms:W3CDTF">2017-02-06T15:59:00Z</dcterms:modified>
</cp:coreProperties>
</file>