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A4A" w:rsidRDefault="00831A4A">
      <w:r>
        <w:rPr>
          <w:noProof/>
        </w:rPr>
        <mc:AlternateContent>
          <mc:Choice Requires="wps">
            <w:drawing>
              <wp:anchor distT="0" distB="0" distL="114300" distR="114300" simplePos="0" relativeHeight="251659264" behindDoc="0" locked="0" layoutInCell="1" allowOverlap="1" wp14:anchorId="52BEAAD5" wp14:editId="77AC8E7C">
                <wp:simplePos x="0" y="0"/>
                <wp:positionH relativeFrom="margin">
                  <wp:align>left</wp:align>
                </wp:positionH>
                <wp:positionV relativeFrom="paragraph">
                  <wp:posOffset>3175</wp:posOffset>
                </wp:positionV>
                <wp:extent cx="6115050" cy="1828800"/>
                <wp:effectExtent l="0" t="0" r="0" b="5715"/>
                <wp:wrapNone/>
                <wp:docPr id="1" name="Надпись 1"/>
                <wp:cNvGraphicFramePr/>
                <a:graphic xmlns:a="http://schemas.openxmlformats.org/drawingml/2006/main">
                  <a:graphicData uri="http://schemas.microsoft.com/office/word/2010/wordprocessingShape">
                    <wps:wsp>
                      <wps:cNvSpPr txBox="1"/>
                      <wps:spPr>
                        <a:xfrm>
                          <a:off x="0" y="0"/>
                          <a:ext cx="6115050" cy="1828800"/>
                        </a:xfrm>
                        <a:prstGeom prst="rect">
                          <a:avLst/>
                        </a:prstGeom>
                        <a:noFill/>
                        <a:ln>
                          <a:noFill/>
                        </a:ln>
                      </wps:spPr>
                      <wps:txbx>
                        <w:txbxContent>
                          <w:p w:rsidR="00831A4A" w:rsidRPr="00831A4A" w:rsidRDefault="00831A4A" w:rsidP="00831A4A">
                            <w:pPr>
                              <w:rPr>
                                <w:b/>
                                <w:color w:val="C00000"/>
                                <w:sz w:val="72"/>
                                <w:szCs w:val="72"/>
                                <w14:textOutline w14:w="11112" w14:cap="flat" w14:cmpd="sng" w14:algn="ctr">
                                  <w14:solidFill>
                                    <w14:schemeClr w14:val="accent2"/>
                                  </w14:solidFill>
                                  <w14:prstDash w14:val="solid"/>
                                  <w14:round/>
                                </w14:textOutline>
                              </w:rPr>
                            </w:pPr>
                            <w:r w:rsidRPr="00831A4A">
                              <w:rPr>
                                <w:b/>
                                <w:color w:val="C00000"/>
                                <w:sz w:val="72"/>
                                <w:szCs w:val="72"/>
                                <w14:textOutline w14:w="11112" w14:cap="flat" w14:cmpd="sng" w14:algn="ctr">
                                  <w14:solidFill>
                                    <w14:schemeClr w14:val="accent2"/>
                                  </w14:solidFill>
                                  <w14:prstDash w14:val="solid"/>
                                  <w14:round/>
                                </w14:textOutline>
                              </w:rPr>
                              <w:t xml:space="preserve">Методичний  бюлетень  </w:t>
                            </w:r>
                          </w:p>
                          <w:p w:rsidR="00831A4A" w:rsidRPr="00831A4A" w:rsidRDefault="00831A4A" w:rsidP="00831A4A">
                            <w:pPr>
                              <w:jc w:val="right"/>
                              <w:rPr>
                                <w:b/>
                                <w:color w:val="C00000"/>
                                <w:sz w:val="52"/>
                                <w:szCs w:val="5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                      </w:t>
                            </w:r>
                            <w:r w:rsidRPr="00831A4A">
                              <w:rPr>
                                <w:b/>
                                <w:color w:val="C00000"/>
                                <w:sz w:val="52"/>
                                <w:szCs w:val="52"/>
                                <w14:textOutline w14:w="11112" w14:cap="flat" w14:cmpd="sng" w14:algn="ctr">
                                  <w14:solidFill>
                                    <w14:schemeClr w14:val="accent2"/>
                                  </w14:solidFill>
                                  <w14:prstDash w14:val="solid"/>
                                  <w14:round/>
                                </w14:textOutline>
                              </w:rPr>
                              <w:t>Лютий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2BEAAD5" id="_x0000_t202" coordsize="21600,21600" o:spt="202" path="m,l,21600r21600,l21600,xe">
                <v:stroke joinstyle="miter"/>
                <v:path gradientshapeok="t" o:connecttype="rect"/>
              </v:shapetype>
              <v:shape id="Надпись 1" o:spid="_x0000_s1026" type="#_x0000_t202" style="position:absolute;margin-left:0;margin-top:.25pt;width:481.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" filled="f" stroked="f">
                <v:fill o:detectmouseclick="t"/>
                <v:textbox style="mso-fit-shape-to-text:t">
                  <w:txbxContent>
                    <w:p w:rsidR="00831A4A" w:rsidRPr="00831A4A" w:rsidRDefault="00831A4A" w:rsidP="00831A4A">
                      <w:pPr>
                        <w:rPr>
                          <w:b/>
                          <w:color w:val="C00000"/>
                          <w:sz w:val="72"/>
                          <w:szCs w:val="72"/>
                          <w14:textOutline w14:w="11112" w14:cap="flat" w14:cmpd="sng" w14:algn="ctr">
                            <w14:solidFill>
                              <w14:schemeClr w14:val="accent2"/>
                            </w14:solidFill>
                            <w14:prstDash w14:val="solid"/>
                            <w14:round/>
                          </w14:textOutline>
                        </w:rPr>
                      </w:pPr>
                      <w:r w:rsidRPr="00831A4A">
                        <w:rPr>
                          <w:b/>
                          <w:color w:val="C00000"/>
                          <w:sz w:val="72"/>
                          <w:szCs w:val="72"/>
                          <w14:textOutline w14:w="11112" w14:cap="flat" w14:cmpd="sng" w14:algn="ctr">
                            <w14:solidFill>
                              <w14:schemeClr w14:val="accent2"/>
                            </w14:solidFill>
                            <w14:prstDash w14:val="solid"/>
                            <w14:round/>
                          </w14:textOutline>
                        </w:rPr>
                        <w:t xml:space="preserve">Методичний  бюлетень  </w:t>
                      </w:r>
                    </w:p>
                    <w:p w:rsidR="00831A4A" w:rsidRPr="00831A4A" w:rsidRDefault="00831A4A" w:rsidP="00831A4A">
                      <w:pPr>
                        <w:jc w:val="right"/>
                        <w:rPr>
                          <w:b/>
                          <w:color w:val="C00000"/>
                          <w:sz w:val="52"/>
                          <w:szCs w:val="5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                      </w:t>
                      </w:r>
                      <w:r w:rsidRPr="00831A4A">
                        <w:rPr>
                          <w:b/>
                          <w:color w:val="C00000"/>
                          <w:sz w:val="52"/>
                          <w:szCs w:val="52"/>
                          <w14:textOutline w14:w="11112" w14:cap="flat" w14:cmpd="sng" w14:algn="ctr">
                            <w14:solidFill>
                              <w14:schemeClr w14:val="accent2"/>
                            </w14:solidFill>
                            <w14:prstDash w14:val="solid"/>
                            <w14:round/>
                          </w14:textOutline>
                        </w:rPr>
                        <w:t>Лютий 2019</w:t>
                      </w:r>
                    </w:p>
                  </w:txbxContent>
                </v:textbox>
                <w10:wrap anchorx="margin"/>
              </v:shape>
            </w:pict>
          </mc:Fallback>
        </mc:AlternateContent>
      </w:r>
    </w:p>
    <w:p w:rsidR="00831A4A" w:rsidRPr="00831A4A" w:rsidRDefault="00831A4A" w:rsidP="00831A4A"/>
    <w:p w:rsidR="00831A4A" w:rsidRPr="00831A4A" w:rsidRDefault="00831A4A" w:rsidP="00831A4A"/>
    <w:p w:rsidR="00831A4A" w:rsidRPr="00831A4A" w:rsidRDefault="00831A4A" w:rsidP="00831A4A"/>
    <w:p w:rsidR="00831A4A" w:rsidRPr="00831A4A" w:rsidRDefault="00831A4A" w:rsidP="00831A4A"/>
    <w:p w:rsidR="009C5FD1" w:rsidRPr="009C5FD1" w:rsidRDefault="009C5FD1" w:rsidP="009C5FD1">
      <w:pPr>
        <w:jc w:val="both"/>
        <w:rPr>
          <w:rFonts w:ascii="Times New Roman" w:hAnsi="Times New Roman" w:cs="Times New Roman"/>
          <w:sz w:val="28"/>
          <w:szCs w:val="28"/>
        </w:rPr>
      </w:pPr>
      <w:r w:rsidRPr="009C5FD1">
        <w:rPr>
          <w:rFonts w:ascii="Times New Roman" w:hAnsi="Times New Roman" w:cs="Times New Roman"/>
          <w:sz w:val="28"/>
          <w:szCs w:val="28"/>
        </w:rPr>
        <w:t xml:space="preserve">Щоб стати людиною XXI століття, сучасному школяреві необхідно не просто оволодіти базовими комп'ютерними навичками, а й навчитися відбирати й аналізувати інформацію, синтезувати нові знання, вибудовувати систему ефективної комунікації і співпрацювати з людьми різних культур. Щоб учень набував таких вмінь та навичок повинні бути відповідні умови створені вчителем. </w:t>
      </w:r>
    </w:p>
    <w:p w:rsidR="0006058F" w:rsidRDefault="00831A4A" w:rsidP="009C5FD1">
      <w:pPr>
        <w:tabs>
          <w:tab w:val="left" w:pos="1710"/>
        </w:tabs>
        <w:jc w:val="center"/>
        <w:rPr>
          <w:b/>
          <w:color w:val="833C0B" w:themeColor="accent2" w:themeShade="80"/>
          <w:sz w:val="52"/>
          <w:szCs w:val="52"/>
        </w:rPr>
      </w:pPr>
      <w:r w:rsidRPr="00831A4A">
        <w:rPr>
          <w:b/>
          <w:color w:val="833C0B" w:themeColor="accent2" w:themeShade="80"/>
          <w:sz w:val="52"/>
          <w:szCs w:val="52"/>
        </w:rPr>
        <w:t xml:space="preserve">Використання </w:t>
      </w:r>
      <w:r w:rsidRPr="00831A4A">
        <w:rPr>
          <w:b/>
          <w:color w:val="833C0B" w:themeColor="accent2" w:themeShade="80"/>
          <w:sz w:val="52"/>
          <w:szCs w:val="52"/>
          <w:lang w:val="en-US"/>
        </w:rPr>
        <w:t>GOOGLE</w:t>
      </w:r>
      <w:r w:rsidRPr="009C5FD1">
        <w:rPr>
          <w:b/>
          <w:color w:val="833C0B" w:themeColor="accent2" w:themeShade="80"/>
          <w:sz w:val="52"/>
          <w:szCs w:val="52"/>
          <w:lang w:val="ru-RU"/>
        </w:rPr>
        <w:t xml:space="preserve"> </w:t>
      </w:r>
      <w:r w:rsidRPr="00831A4A">
        <w:rPr>
          <w:b/>
          <w:color w:val="833C0B" w:themeColor="accent2" w:themeShade="80"/>
          <w:sz w:val="52"/>
          <w:szCs w:val="52"/>
        </w:rPr>
        <w:t xml:space="preserve"> сервісів на </w:t>
      </w:r>
      <w:proofErr w:type="spellStart"/>
      <w:r w:rsidRPr="00831A4A">
        <w:rPr>
          <w:b/>
          <w:color w:val="833C0B" w:themeColor="accent2" w:themeShade="80"/>
          <w:sz w:val="52"/>
          <w:szCs w:val="52"/>
        </w:rPr>
        <w:t>уроках</w:t>
      </w:r>
      <w:proofErr w:type="spellEnd"/>
    </w:p>
    <w:p w:rsidR="00F62167" w:rsidRPr="00F62167" w:rsidRDefault="009C5FD1" w:rsidP="009C5FD1">
      <w:pPr>
        <w:tabs>
          <w:tab w:val="left" w:pos="1710"/>
        </w:tabs>
        <w:jc w:val="center"/>
        <w:rPr>
          <w:rFonts w:ascii="Times New Roman" w:hAnsi="Times New Roman" w:cs="Times New Roman"/>
          <w:b/>
          <w:color w:val="833C0B" w:themeColor="accent2" w:themeShade="80"/>
          <w:sz w:val="32"/>
          <w:szCs w:val="32"/>
        </w:rPr>
      </w:pPr>
      <w:r>
        <w:rPr>
          <w:rFonts w:ascii="Times New Roman" w:hAnsi="Times New Roman" w:cs="Times New Roman"/>
          <w:b/>
          <w:noProof/>
          <w:color w:val="ED7D31" w:themeColor="accent2"/>
          <w:sz w:val="32"/>
          <w:szCs w:val="32"/>
          <w:lang w:eastAsia="uk-UA"/>
        </w:rPr>
        <w:drawing>
          <wp:inline distT="0" distB="0" distL="0" distR="0">
            <wp:extent cx="3286125" cy="2186767"/>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 названия (1).png"/>
                    <pic:cNvPicPr/>
                  </pic:nvPicPr>
                  <pic:blipFill>
                    <a:blip r:embed="rId5">
                      <a:extLst>
                        <a:ext uri="{28A0092B-C50C-407E-A947-70E740481C1C}">
                          <a14:useLocalDpi xmlns:a14="http://schemas.microsoft.com/office/drawing/2010/main" val="0"/>
                        </a:ext>
                      </a:extLst>
                    </a:blip>
                    <a:stretch>
                      <a:fillRect/>
                    </a:stretch>
                  </pic:blipFill>
                  <pic:spPr>
                    <a:xfrm>
                      <a:off x="0" y="0"/>
                      <a:ext cx="3313554" cy="2205020"/>
                    </a:xfrm>
                    <a:prstGeom prst="rect">
                      <a:avLst/>
                    </a:prstGeom>
                  </pic:spPr>
                </pic:pic>
              </a:graphicData>
            </a:graphic>
          </wp:inline>
        </w:drawing>
      </w:r>
    </w:p>
    <w:p w:rsidR="00F62167" w:rsidRPr="00F62167" w:rsidRDefault="00F62167" w:rsidP="00F62167">
      <w:pPr>
        <w:tabs>
          <w:tab w:val="left" w:pos="1710"/>
        </w:tabs>
        <w:jc w:val="both"/>
        <w:rPr>
          <w:rFonts w:ascii="Times New Roman" w:hAnsi="Times New Roman" w:cs="Times New Roman"/>
          <w:sz w:val="32"/>
          <w:szCs w:val="32"/>
        </w:rPr>
      </w:pPr>
    </w:p>
    <w:p w:rsidR="00F62167" w:rsidRPr="00F62167" w:rsidRDefault="00F62167" w:rsidP="00F62167">
      <w:pPr>
        <w:tabs>
          <w:tab w:val="left" w:pos="1710"/>
        </w:tabs>
        <w:jc w:val="both"/>
        <w:rPr>
          <w:rFonts w:ascii="Times New Roman" w:hAnsi="Times New Roman" w:cs="Times New Roman"/>
          <w:sz w:val="32"/>
          <w:szCs w:val="32"/>
        </w:rPr>
      </w:pPr>
    </w:p>
    <w:p w:rsidR="009C5FD1" w:rsidRPr="009C5FD1" w:rsidRDefault="009C5FD1" w:rsidP="009C5FD1">
      <w:pPr>
        <w:spacing w:after="0" w:line="360" w:lineRule="auto"/>
        <w:ind w:firstLine="567"/>
        <w:jc w:val="both"/>
        <w:rPr>
          <w:rFonts w:ascii="Times New Roman" w:hAnsi="Times New Roman" w:cs="Times New Roman"/>
          <w:sz w:val="28"/>
          <w:szCs w:val="28"/>
        </w:rPr>
      </w:pPr>
      <w:r w:rsidRPr="009C5FD1">
        <w:rPr>
          <w:rFonts w:ascii="Times New Roman" w:hAnsi="Times New Roman" w:cs="Times New Roman"/>
          <w:sz w:val="28"/>
          <w:szCs w:val="28"/>
        </w:rPr>
        <w:t xml:space="preserve">В наш час в еру комп’ютерних технологій основним завданням сучасного вчителя є формування конкурентоспроможної та успішної особистості готової вільно орієнтуватися в електронному інформаційному середовищі. </w:t>
      </w:r>
    </w:p>
    <w:p w:rsidR="009C5FD1" w:rsidRPr="009C5FD1" w:rsidRDefault="009C5FD1" w:rsidP="009C5FD1">
      <w:pPr>
        <w:spacing w:after="0" w:line="360" w:lineRule="auto"/>
        <w:ind w:firstLine="567"/>
        <w:jc w:val="both"/>
        <w:rPr>
          <w:rFonts w:ascii="Times New Roman" w:hAnsi="Times New Roman" w:cs="Times New Roman"/>
          <w:bCs/>
          <w:sz w:val="28"/>
          <w:szCs w:val="28"/>
          <w:lang w:val="en-US"/>
        </w:rPr>
      </w:pPr>
      <w:r w:rsidRPr="009C5FD1">
        <w:rPr>
          <w:rFonts w:ascii="Times New Roman" w:hAnsi="Times New Roman" w:cs="Times New Roman"/>
          <w:spacing w:val="2"/>
          <w:sz w:val="28"/>
          <w:szCs w:val="28"/>
        </w:rPr>
        <w:t xml:space="preserve">Серед величезної кількості соціальних сервісів особливу увагу слід приділити сервісам </w:t>
      </w:r>
      <w:proofErr w:type="spellStart"/>
      <w:r w:rsidRPr="009C5FD1">
        <w:rPr>
          <w:rFonts w:ascii="Times New Roman" w:hAnsi="Times New Roman" w:cs="Times New Roman"/>
          <w:spacing w:val="2"/>
          <w:sz w:val="28"/>
          <w:szCs w:val="28"/>
          <w:lang w:val="ru-RU"/>
        </w:rPr>
        <w:t>Google</w:t>
      </w:r>
      <w:proofErr w:type="spellEnd"/>
      <w:r w:rsidRPr="009C5FD1">
        <w:rPr>
          <w:rFonts w:ascii="Times New Roman" w:hAnsi="Times New Roman" w:cs="Times New Roman"/>
          <w:spacing w:val="2"/>
          <w:sz w:val="28"/>
          <w:szCs w:val="28"/>
        </w:rPr>
        <w:t xml:space="preserve">. </w:t>
      </w:r>
      <w:proofErr w:type="spellStart"/>
      <w:r w:rsidRPr="009C5FD1">
        <w:rPr>
          <w:rFonts w:ascii="Times New Roman" w:hAnsi="Times New Roman" w:cs="Times New Roman"/>
          <w:bCs/>
          <w:sz w:val="28"/>
          <w:szCs w:val="28"/>
        </w:rPr>
        <w:t>Google</w:t>
      </w:r>
      <w:proofErr w:type="spellEnd"/>
      <w:r w:rsidRPr="009C5FD1">
        <w:rPr>
          <w:rFonts w:ascii="Times New Roman" w:hAnsi="Times New Roman" w:cs="Times New Roman"/>
          <w:bCs/>
          <w:sz w:val="28"/>
          <w:szCs w:val="28"/>
        </w:rPr>
        <w:t xml:space="preserve"> є однією із найпопулярніших компаній у світі. І все це завдяки величезній кількість продуктів, сервісів та послуг, які роблять наше життя легшим. Не дарма ж </w:t>
      </w:r>
      <w:proofErr w:type="spellStart"/>
      <w:r w:rsidRPr="009C5FD1">
        <w:rPr>
          <w:rFonts w:ascii="Times New Roman" w:hAnsi="Times New Roman" w:cs="Times New Roman"/>
          <w:bCs/>
          <w:sz w:val="28"/>
          <w:szCs w:val="28"/>
        </w:rPr>
        <w:t>Google</w:t>
      </w:r>
      <w:proofErr w:type="spellEnd"/>
      <w:r w:rsidRPr="009C5FD1">
        <w:rPr>
          <w:rFonts w:ascii="Times New Roman" w:hAnsi="Times New Roman" w:cs="Times New Roman"/>
          <w:bCs/>
          <w:sz w:val="28"/>
          <w:szCs w:val="28"/>
        </w:rPr>
        <w:t xml:space="preserve"> ще називають "пошуковим гігантом" або "корпорацією добра". Пошуковий гігант, тому </w:t>
      </w:r>
      <w:r w:rsidRPr="009C5FD1">
        <w:rPr>
          <w:rFonts w:ascii="Times New Roman" w:hAnsi="Times New Roman" w:cs="Times New Roman"/>
          <w:bCs/>
          <w:sz w:val="28"/>
          <w:szCs w:val="28"/>
        </w:rPr>
        <w:lastRenderedPageBreak/>
        <w:t xml:space="preserve">що все розпочалося із сторінки для пошуку інформації в Інтернеті. І зараз пошук від </w:t>
      </w:r>
      <w:proofErr w:type="spellStart"/>
      <w:r w:rsidRPr="009C5FD1">
        <w:rPr>
          <w:rFonts w:ascii="Times New Roman" w:hAnsi="Times New Roman" w:cs="Times New Roman"/>
          <w:bCs/>
          <w:sz w:val="28"/>
          <w:szCs w:val="28"/>
        </w:rPr>
        <w:t>Google</w:t>
      </w:r>
      <w:proofErr w:type="spellEnd"/>
      <w:r w:rsidRPr="009C5FD1">
        <w:rPr>
          <w:rFonts w:ascii="Times New Roman" w:hAnsi="Times New Roman" w:cs="Times New Roman"/>
          <w:bCs/>
          <w:sz w:val="28"/>
          <w:szCs w:val="28"/>
        </w:rPr>
        <w:t xml:space="preserve"> займає перше місце серед інших популярних пошукових систем. </w:t>
      </w:r>
      <w:proofErr w:type="spellStart"/>
      <w:r w:rsidRPr="009C5FD1">
        <w:rPr>
          <w:rFonts w:ascii="Times New Roman" w:hAnsi="Times New Roman" w:cs="Times New Roman"/>
          <w:spacing w:val="2"/>
          <w:sz w:val="28"/>
          <w:szCs w:val="28"/>
          <w:lang w:val="ru-RU"/>
        </w:rPr>
        <w:t>Google</w:t>
      </w:r>
      <w:proofErr w:type="spellEnd"/>
      <w:r w:rsidRPr="009C5FD1">
        <w:rPr>
          <w:rFonts w:ascii="Times New Roman" w:hAnsi="Times New Roman" w:cs="Times New Roman"/>
          <w:bCs/>
          <w:sz w:val="28"/>
          <w:szCs w:val="28"/>
        </w:rPr>
        <w:t xml:space="preserve"> сервіси – це не тільки безмежні розваги, а невід’ємний помічник у навчанні, кожного сучасного, як вчителя так і учня. Найпопулярнішими серед них в наш час є: </w:t>
      </w:r>
      <w:hyperlink r:id="rId6" w:anchor="1.1" w:history="1">
        <w:r w:rsidRPr="009C5FD1">
          <w:rPr>
            <w:rFonts w:ascii="Times New Roman" w:hAnsi="Times New Roman" w:cs="Times New Roman"/>
            <w:sz w:val="28"/>
            <w:szCs w:val="28"/>
            <w:lang w:val="en-US"/>
          </w:rPr>
          <w:t>Google</w:t>
        </w:r>
        <w:r w:rsidRPr="009C5FD1">
          <w:rPr>
            <w:rFonts w:ascii="Times New Roman" w:hAnsi="Times New Roman" w:cs="Times New Roman"/>
            <w:sz w:val="28"/>
            <w:szCs w:val="28"/>
          </w:rPr>
          <w:t xml:space="preserve"> </w:t>
        </w:r>
        <w:r w:rsidRPr="009C5FD1">
          <w:rPr>
            <w:rFonts w:ascii="Times New Roman" w:hAnsi="Times New Roman" w:cs="Times New Roman"/>
            <w:sz w:val="28"/>
            <w:szCs w:val="28"/>
            <w:lang w:val="en-US"/>
          </w:rPr>
          <w:t>Search</w:t>
        </w:r>
      </w:hyperlink>
      <w:r w:rsidRPr="009C5FD1">
        <w:rPr>
          <w:rFonts w:ascii="Times New Roman" w:hAnsi="Times New Roman" w:cs="Times New Roman"/>
          <w:sz w:val="28"/>
          <w:szCs w:val="28"/>
          <w:lang w:val="en-US"/>
        </w:rPr>
        <w:t xml:space="preserve">, </w:t>
      </w:r>
      <w:hyperlink r:id="rId7" w:anchor="1.2" w:history="1">
        <w:r w:rsidRPr="009C5FD1">
          <w:rPr>
            <w:rFonts w:ascii="Times New Roman" w:hAnsi="Times New Roman" w:cs="Times New Roman"/>
            <w:sz w:val="28"/>
            <w:szCs w:val="28"/>
            <w:lang w:val="en-US"/>
          </w:rPr>
          <w:t>Google</w:t>
        </w:r>
        <w:r w:rsidRPr="009C5FD1">
          <w:rPr>
            <w:rFonts w:ascii="Times New Roman" w:hAnsi="Times New Roman" w:cs="Times New Roman"/>
            <w:sz w:val="28"/>
            <w:szCs w:val="28"/>
          </w:rPr>
          <w:t xml:space="preserve"> </w:t>
        </w:r>
        <w:r w:rsidRPr="009C5FD1">
          <w:rPr>
            <w:rFonts w:ascii="Times New Roman" w:hAnsi="Times New Roman" w:cs="Times New Roman"/>
            <w:sz w:val="28"/>
            <w:szCs w:val="28"/>
            <w:lang w:val="en-US"/>
          </w:rPr>
          <w:t>Images</w:t>
        </w:r>
      </w:hyperlink>
      <w:r w:rsidRPr="009C5FD1">
        <w:rPr>
          <w:rFonts w:ascii="Times New Roman" w:hAnsi="Times New Roman" w:cs="Times New Roman"/>
          <w:sz w:val="28"/>
          <w:szCs w:val="28"/>
          <w:lang w:val="en-US"/>
        </w:rPr>
        <w:t xml:space="preserve">, </w:t>
      </w:r>
      <w:hyperlink r:id="rId8" w:anchor="1.3" w:history="1">
        <w:r w:rsidRPr="009C5FD1">
          <w:rPr>
            <w:rFonts w:ascii="Times New Roman" w:hAnsi="Times New Roman" w:cs="Times New Roman"/>
            <w:sz w:val="28"/>
            <w:szCs w:val="28"/>
            <w:lang w:val="en-US"/>
          </w:rPr>
          <w:t>Gmail</w:t>
        </w:r>
      </w:hyperlink>
      <w:r w:rsidRPr="009C5FD1">
        <w:rPr>
          <w:rFonts w:ascii="Times New Roman" w:hAnsi="Times New Roman" w:cs="Times New Roman"/>
          <w:sz w:val="28"/>
          <w:szCs w:val="28"/>
          <w:lang w:val="en-US"/>
        </w:rPr>
        <w:t xml:space="preserve">, </w:t>
      </w:r>
      <w:hyperlink r:id="rId9" w:anchor="1.4" w:history="1">
        <w:r w:rsidRPr="009C5FD1">
          <w:rPr>
            <w:rFonts w:ascii="Times New Roman" w:hAnsi="Times New Roman" w:cs="Times New Roman"/>
            <w:sz w:val="28"/>
            <w:szCs w:val="28"/>
            <w:lang w:val="en-US"/>
          </w:rPr>
          <w:t>Google</w:t>
        </w:r>
        <w:r w:rsidRPr="009C5FD1">
          <w:rPr>
            <w:rFonts w:ascii="Times New Roman" w:hAnsi="Times New Roman" w:cs="Times New Roman"/>
            <w:sz w:val="28"/>
            <w:szCs w:val="28"/>
          </w:rPr>
          <w:t xml:space="preserve"> </w:t>
        </w:r>
        <w:r w:rsidRPr="009C5FD1">
          <w:rPr>
            <w:rFonts w:ascii="Times New Roman" w:hAnsi="Times New Roman" w:cs="Times New Roman"/>
            <w:sz w:val="28"/>
            <w:szCs w:val="28"/>
            <w:lang w:val="en-US"/>
          </w:rPr>
          <w:t>Maps</w:t>
        </w:r>
      </w:hyperlink>
      <w:r w:rsidRPr="009C5FD1">
        <w:rPr>
          <w:rFonts w:ascii="Times New Roman" w:hAnsi="Times New Roman" w:cs="Times New Roman"/>
          <w:sz w:val="28"/>
          <w:szCs w:val="28"/>
          <w:lang w:val="en-US"/>
        </w:rPr>
        <w:t xml:space="preserve">, </w:t>
      </w:r>
      <w:hyperlink r:id="rId10" w:anchor="1.5" w:history="1">
        <w:r w:rsidRPr="009C5FD1">
          <w:rPr>
            <w:rFonts w:ascii="Times New Roman" w:hAnsi="Times New Roman" w:cs="Times New Roman"/>
            <w:sz w:val="28"/>
            <w:szCs w:val="28"/>
            <w:lang w:val="en-US"/>
          </w:rPr>
          <w:t>Google</w:t>
        </w:r>
        <w:r w:rsidRPr="009C5FD1">
          <w:rPr>
            <w:rFonts w:ascii="Times New Roman" w:hAnsi="Times New Roman" w:cs="Times New Roman"/>
            <w:sz w:val="28"/>
            <w:szCs w:val="28"/>
          </w:rPr>
          <w:t xml:space="preserve"> </w:t>
        </w:r>
        <w:r w:rsidRPr="009C5FD1">
          <w:rPr>
            <w:rFonts w:ascii="Times New Roman" w:hAnsi="Times New Roman" w:cs="Times New Roman"/>
            <w:sz w:val="28"/>
            <w:szCs w:val="28"/>
            <w:lang w:val="en-US"/>
          </w:rPr>
          <w:t>Docs</w:t>
        </w:r>
      </w:hyperlink>
      <w:r w:rsidRPr="009C5FD1">
        <w:rPr>
          <w:rFonts w:ascii="Times New Roman" w:hAnsi="Times New Roman" w:cs="Times New Roman"/>
          <w:sz w:val="28"/>
          <w:szCs w:val="28"/>
          <w:lang w:val="en-US"/>
        </w:rPr>
        <w:t xml:space="preserve">, </w:t>
      </w:r>
      <w:hyperlink r:id="rId11" w:anchor="1.7" w:history="1">
        <w:r w:rsidRPr="009C5FD1">
          <w:rPr>
            <w:rFonts w:ascii="Times New Roman" w:hAnsi="Times New Roman" w:cs="Times New Roman"/>
            <w:sz w:val="28"/>
            <w:szCs w:val="28"/>
            <w:lang w:val="en-US"/>
          </w:rPr>
          <w:t>YouTube</w:t>
        </w:r>
      </w:hyperlink>
      <w:r w:rsidRPr="009C5FD1">
        <w:rPr>
          <w:rFonts w:ascii="Times New Roman" w:hAnsi="Times New Roman" w:cs="Times New Roman"/>
          <w:sz w:val="28"/>
          <w:szCs w:val="28"/>
          <w:lang w:val="en-US"/>
        </w:rPr>
        <w:t xml:space="preserve">, </w:t>
      </w:r>
      <w:hyperlink r:id="rId12" w:anchor="1.8" w:history="1">
        <w:r w:rsidRPr="009C5FD1">
          <w:rPr>
            <w:rFonts w:ascii="Times New Roman" w:hAnsi="Times New Roman" w:cs="Times New Roman"/>
            <w:sz w:val="28"/>
            <w:szCs w:val="28"/>
            <w:lang w:val="en-US"/>
          </w:rPr>
          <w:t>Google</w:t>
        </w:r>
        <w:r w:rsidRPr="009C5FD1">
          <w:rPr>
            <w:rFonts w:ascii="Times New Roman" w:hAnsi="Times New Roman" w:cs="Times New Roman"/>
            <w:sz w:val="28"/>
            <w:szCs w:val="28"/>
          </w:rPr>
          <w:t xml:space="preserve"> </w:t>
        </w:r>
        <w:r w:rsidRPr="009C5FD1">
          <w:rPr>
            <w:rFonts w:ascii="Times New Roman" w:hAnsi="Times New Roman" w:cs="Times New Roman"/>
            <w:sz w:val="28"/>
            <w:szCs w:val="28"/>
            <w:lang w:val="en-US"/>
          </w:rPr>
          <w:t>Translate</w:t>
        </w:r>
      </w:hyperlink>
      <w:r w:rsidRPr="009C5FD1">
        <w:rPr>
          <w:rFonts w:ascii="Times New Roman" w:hAnsi="Times New Roman" w:cs="Times New Roman"/>
          <w:sz w:val="28"/>
          <w:szCs w:val="28"/>
          <w:lang w:val="en-US"/>
        </w:rPr>
        <w:t xml:space="preserve">, </w:t>
      </w:r>
      <w:hyperlink r:id="rId13" w:anchor="1.9" w:history="1">
        <w:r w:rsidRPr="009C5FD1">
          <w:rPr>
            <w:rFonts w:ascii="Times New Roman" w:hAnsi="Times New Roman" w:cs="Times New Roman"/>
            <w:sz w:val="28"/>
            <w:szCs w:val="28"/>
            <w:lang w:val="en-US"/>
          </w:rPr>
          <w:t>Blogger</w:t>
        </w:r>
      </w:hyperlink>
      <w:r w:rsidRPr="009C5FD1">
        <w:rPr>
          <w:rFonts w:ascii="Times New Roman" w:hAnsi="Times New Roman" w:cs="Times New Roman"/>
          <w:sz w:val="28"/>
          <w:szCs w:val="28"/>
          <w:lang w:val="en-US"/>
        </w:rPr>
        <w:t xml:space="preserve">, </w:t>
      </w:r>
      <w:hyperlink r:id="rId14" w:anchor="1.10" w:history="1">
        <w:r w:rsidRPr="009C5FD1">
          <w:rPr>
            <w:rFonts w:ascii="Times New Roman" w:hAnsi="Times New Roman" w:cs="Times New Roman"/>
            <w:sz w:val="28"/>
            <w:szCs w:val="28"/>
            <w:lang w:val="en-US"/>
          </w:rPr>
          <w:t>Google Sites</w:t>
        </w:r>
      </w:hyperlink>
      <w:r w:rsidRPr="009C5FD1">
        <w:rPr>
          <w:rFonts w:ascii="Times New Roman" w:hAnsi="Times New Roman" w:cs="Times New Roman"/>
          <w:sz w:val="28"/>
          <w:szCs w:val="28"/>
        </w:rPr>
        <w:t xml:space="preserve">, </w:t>
      </w:r>
      <w:proofErr w:type="spellStart"/>
      <w:r w:rsidRPr="009C5FD1">
        <w:rPr>
          <w:rFonts w:ascii="Times New Roman" w:hAnsi="Times New Roman" w:cs="Times New Roman"/>
          <w:sz w:val="28"/>
          <w:szCs w:val="28"/>
        </w:rPr>
        <w:t>Google</w:t>
      </w:r>
      <w:proofErr w:type="spellEnd"/>
      <w:r w:rsidRPr="009C5FD1">
        <w:rPr>
          <w:rFonts w:ascii="Times New Roman" w:hAnsi="Times New Roman" w:cs="Times New Roman"/>
          <w:sz w:val="28"/>
          <w:szCs w:val="28"/>
        </w:rPr>
        <w:t xml:space="preserve"> </w:t>
      </w:r>
      <w:r w:rsidRPr="009C5FD1">
        <w:rPr>
          <w:rFonts w:ascii="Times New Roman" w:hAnsi="Times New Roman" w:cs="Times New Roman"/>
          <w:sz w:val="28"/>
          <w:szCs w:val="28"/>
          <w:lang w:val="en-US"/>
        </w:rPr>
        <w:t>Drive</w:t>
      </w:r>
      <w:r w:rsidRPr="009C5FD1">
        <w:rPr>
          <w:rFonts w:ascii="Times New Roman" w:hAnsi="Times New Roman" w:cs="Times New Roman"/>
          <w:sz w:val="28"/>
          <w:szCs w:val="28"/>
        </w:rPr>
        <w:t xml:space="preserve">, </w:t>
      </w:r>
      <w:proofErr w:type="spellStart"/>
      <w:r w:rsidRPr="009C5FD1">
        <w:rPr>
          <w:rFonts w:ascii="Times New Roman" w:hAnsi="Times New Roman" w:cs="Times New Roman"/>
          <w:sz w:val="28"/>
          <w:szCs w:val="28"/>
        </w:rPr>
        <w:t>Google</w:t>
      </w:r>
      <w:proofErr w:type="spellEnd"/>
      <w:r w:rsidRPr="009C5FD1">
        <w:rPr>
          <w:rFonts w:ascii="Times New Roman" w:hAnsi="Times New Roman" w:cs="Times New Roman"/>
          <w:sz w:val="28"/>
          <w:szCs w:val="28"/>
        </w:rPr>
        <w:t xml:space="preserve"> </w:t>
      </w:r>
      <w:r w:rsidRPr="009C5FD1">
        <w:rPr>
          <w:rFonts w:ascii="Times New Roman" w:hAnsi="Times New Roman" w:cs="Times New Roman"/>
          <w:sz w:val="28"/>
          <w:szCs w:val="28"/>
          <w:lang w:val="en-US"/>
        </w:rPr>
        <w:t>Class.</w:t>
      </w:r>
    </w:p>
    <w:p w:rsidR="009C5FD1" w:rsidRPr="009C5FD1" w:rsidRDefault="009C5FD1" w:rsidP="009C5FD1">
      <w:pPr>
        <w:spacing w:after="0" w:line="360" w:lineRule="auto"/>
        <w:ind w:firstLine="567"/>
        <w:contextualSpacing/>
        <w:jc w:val="both"/>
        <w:rPr>
          <w:rFonts w:ascii="Times New Roman" w:hAnsi="Times New Roman" w:cs="Times New Roman"/>
          <w:spacing w:val="2"/>
          <w:sz w:val="28"/>
          <w:szCs w:val="28"/>
        </w:rPr>
      </w:pPr>
      <w:r w:rsidRPr="009C5FD1">
        <w:rPr>
          <w:rFonts w:ascii="Times New Roman" w:hAnsi="Times New Roman" w:cs="Times New Roman"/>
          <w:spacing w:val="2"/>
          <w:sz w:val="28"/>
          <w:szCs w:val="28"/>
        </w:rPr>
        <w:t>Застосування цих сервісів у навчальному процесі надає багато переваг.</w:t>
      </w:r>
    </w:p>
    <w:p w:rsidR="009C5FD1" w:rsidRPr="009C5FD1" w:rsidRDefault="009C5FD1" w:rsidP="009C5FD1">
      <w:pPr>
        <w:numPr>
          <w:ilvl w:val="0"/>
          <w:numId w:val="1"/>
        </w:numPr>
        <w:spacing w:after="0" w:line="360" w:lineRule="auto"/>
        <w:contextualSpacing/>
        <w:jc w:val="both"/>
        <w:rPr>
          <w:rFonts w:ascii="Times New Roman" w:hAnsi="Times New Roman" w:cs="Times New Roman"/>
          <w:bCs/>
          <w:sz w:val="28"/>
          <w:szCs w:val="28"/>
          <w:lang w:val="ru-RU"/>
        </w:rPr>
      </w:pPr>
      <w:r w:rsidRPr="009C5FD1">
        <w:rPr>
          <w:rFonts w:ascii="Times New Roman" w:hAnsi="Times New Roman" w:cs="Times New Roman"/>
          <w:spacing w:val="2"/>
          <w:sz w:val="28"/>
          <w:szCs w:val="28"/>
        </w:rPr>
        <w:t xml:space="preserve">Простота в використанні. Розпочати роботу с </w:t>
      </w:r>
      <w:proofErr w:type="spellStart"/>
      <w:r w:rsidRPr="009C5FD1">
        <w:rPr>
          <w:rFonts w:ascii="Times New Roman" w:hAnsi="Times New Roman" w:cs="Times New Roman"/>
          <w:spacing w:val="2"/>
          <w:sz w:val="28"/>
          <w:szCs w:val="28"/>
          <w:lang w:val="ru-RU"/>
        </w:rPr>
        <w:t>Google</w:t>
      </w:r>
      <w:proofErr w:type="spellEnd"/>
      <w:r w:rsidRPr="009C5FD1">
        <w:rPr>
          <w:rFonts w:ascii="Times New Roman" w:hAnsi="Times New Roman" w:cs="Times New Roman"/>
          <w:bCs/>
          <w:sz w:val="28"/>
          <w:szCs w:val="28"/>
        </w:rPr>
        <w:t xml:space="preserve"> сервісами дуже просто, все що потрібно – це створити поштову скриньку у </w:t>
      </w:r>
      <w:r w:rsidRPr="009C5FD1">
        <w:rPr>
          <w:rFonts w:ascii="Times New Roman" w:hAnsi="Times New Roman" w:cs="Times New Roman"/>
          <w:bCs/>
          <w:sz w:val="28"/>
          <w:szCs w:val="28"/>
          <w:lang w:val="en-US"/>
        </w:rPr>
        <w:t>Gmail</w:t>
      </w:r>
      <w:r w:rsidRPr="009C5FD1">
        <w:rPr>
          <w:rFonts w:ascii="Times New Roman" w:hAnsi="Times New Roman" w:cs="Times New Roman"/>
          <w:bCs/>
          <w:sz w:val="28"/>
          <w:szCs w:val="28"/>
        </w:rPr>
        <w:t>, зробити це дуже просто з будь-якого пристрою, який має будь-яку поширену операційну систему та браузер.</w:t>
      </w:r>
    </w:p>
    <w:p w:rsidR="009C5FD1" w:rsidRPr="009C5FD1" w:rsidRDefault="009C5FD1" w:rsidP="009C5FD1">
      <w:pPr>
        <w:numPr>
          <w:ilvl w:val="0"/>
          <w:numId w:val="1"/>
        </w:numPr>
        <w:spacing w:after="0" w:line="360" w:lineRule="auto"/>
        <w:contextualSpacing/>
        <w:jc w:val="both"/>
        <w:rPr>
          <w:rFonts w:ascii="Times New Roman" w:hAnsi="Times New Roman" w:cs="Times New Roman"/>
          <w:sz w:val="28"/>
          <w:szCs w:val="28"/>
        </w:rPr>
      </w:pPr>
      <w:r w:rsidRPr="009C5FD1">
        <w:rPr>
          <w:rFonts w:ascii="Times New Roman" w:hAnsi="Times New Roman" w:cs="Times New Roman"/>
          <w:bCs/>
          <w:sz w:val="28"/>
          <w:szCs w:val="28"/>
        </w:rPr>
        <w:t xml:space="preserve">Вільний та швидкий доступ до документів та матеріалів з будь-якої точки, </w:t>
      </w:r>
      <w:r w:rsidRPr="009C5FD1">
        <w:rPr>
          <w:rFonts w:ascii="Times New Roman" w:hAnsi="Times New Roman" w:cs="Times New Roman"/>
          <w:sz w:val="28"/>
          <w:szCs w:val="28"/>
        </w:rPr>
        <w:t xml:space="preserve">як зі школи, так і з дому. </w:t>
      </w:r>
    </w:p>
    <w:p w:rsidR="009C5FD1" w:rsidRPr="009C5FD1" w:rsidRDefault="009C5FD1" w:rsidP="009C5FD1">
      <w:pPr>
        <w:numPr>
          <w:ilvl w:val="0"/>
          <w:numId w:val="1"/>
        </w:numPr>
        <w:spacing w:after="0" w:line="360" w:lineRule="auto"/>
        <w:contextualSpacing/>
        <w:jc w:val="both"/>
        <w:rPr>
          <w:rFonts w:ascii="Times New Roman" w:hAnsi="Times New Roman" w:cs="Times New Roman"/>
          <w:sz w:val="28"/>
          <w:szCs w:val="28"/>
        </w:rPr>
      </w:pPr>
      <w:r w:rsidRPr="009C5FD1">
        <w:rPr>
          <w:rFonts w:ascii="Times New Roman" w:hAnsi="Times New Roman" w:cs="Times New Roman"/>
          <w:sz w:val="28"/>
          <w:szCs w:val="28"/>
        </w:rPr>
        <w:t xml:space="preserve">Можливість організації спільної роботи з учнями в режимі </w:t>
      </w:r>
      <w:r w:rsidRPr="009C5FD1">
        <w:rPr>
          <w:rFonts w:ascii="Times New Roman" w:hAnsi="Times New Roman" w:cs="Times New Roman"/>
          <w:sz w:val="28"/>
          <w:szCs w:val="28"/>
          <w:lang w:val="en-US"/>
        </w:rPr>
        <w:t>On</w:t>
      </w:r>
      <w:r w:rsidRPr="009C5FD1">
        <w:rPr>
          <w:rFonts w:ascii="Times New Roman" w:hAnsi="Times New Roman" w:cs="Times New Roman"/>
          <w:sz w:val="28"/>
          <w:szCs w:val="28"/>
        </w:rPr>
        <w:t>-</w:t>
      </w:r>
      <w:r w:rsidRPr="009C5FD1">
        <w:rPr>
          <w:rFonts w:ascii="Times New Roman" w:hAnsi="Times New Roman" w:cs="Times New Roman"/>
          <w:sz w:val="28"/>
          <w:szCs w:val="28"/>
          <w:lang w:val="en-US"/>
        </w:rPr>
        <w:t>line</w:t>
      </w:r>
      <w:r w:rsidRPr="009C5FD1">
        <w:rPr>
          <w:rFonts w:ascii="Times New Roman" w:hAnsi="Times New Roman" w:cs="Times New Roman"/>
          <w:sz w:val="28"/>
          <w:szCs w:val="28"/>
        </w:rPr>
        <w:t>.</w:t>
      </w:r>
    </w:p>
    <w:p w:rsidR="009C5FD1" w:rsidRPr="009C5FD1" w:rsidRDefault="009C5FD1" w:rsidP="009C5FD1">
      <w:pPr>
        <w:numPr>
          <w:ilvl w:val="0"/>
          <w:numId w:val="1"/>
        </w:numPr>
        <w:spacing w:after="0" w:line="360" w:lineRule="auto"/>
        <w:contextualSpacing/>
        <w:jc w:val="both"/>
        <w:rPr>
          <w:rFonts w:ascii="Times New Roman" w:hAnsi="Times New Roman" w:cs="Times New Roman"/>
          <w:sz w:val="28"/>
          <w:szCs w:val="28"/>
        </w:rPr>
      </w:pPr>
      <w:r w:rsidRPr="009C5FD1">
        <w:rPr>
          <w:rFonts w:ascii="Times New Roman" w:hAnsi="Times New Roman" w:cs="Times New Roman"/>
          <w:sz w:val="28"/>
          <w:szCs w:val="28"/>
        </w:rPr>
        <w:t>Можливість перевірки виконання домашніх завдань.</w:t>
      </w:r>
    </w:p>
    <w:p w:rsidR="009C5FD1" w:rsidRPr="009C5FD1" w:rsidRDefault="009C5FD1" w:rsidP="009C5FD1">
      <w:pPr>
        <w:numPr>
          <w:ilvl w:val="0"/>
          <w:numId w:val="1"/>
        </w:numPr>
        <w:spacing w:after="0" w:line="360" w:lineRule="auto"/>
        <w:contextualSpacing/>
        <w:jc w:val="both"/>
        <w:rPr>
          <w:rFonts w:ascii="Times New Roman" w:hAnsi="Times New Roman" w:cs="Times New Roman"/>
          <w:sz w:val="28"/>
          <w:szCs w:val="28"/>
        </w:rPr>
      </w:pPr>
      <w:r w:rsidRPr="009C5FD1">
        <w:rPr>
          <w:rFonts w:ascii="Times New Roman" w:hAnsi="Times New Roman" w:cs="Times New Roman"/>
          <w:sz w:val="28"/>
          <w:szCs w:val="28"/>
        </w:rPr>
        <w:t>Можливість отримання додаткової освіти.</w:t>
      </w:r>
    </w:p>
    <w:p w:rsidR="009C5FD1" w:rsidRPr="009C5FD1" w:rsidRDefault="009C5FD1" w:rsidP="009C5FD1">
      <w:pPr>
        <w:numPr>
          <w:ilvl w:val="0"/>
          <w:numId w:val="1"/>
        </w:numPr>
        <w:spacing w:after="0" w:line="360" w:lineRule="auto"/>
        <w:contextualSpacing/>
        <w:jc w:val="both"/>
        <w:rPr>
          <w:rFonts w:ascii="Times New Roman" w:hAnsi="Times New Roman" w:cs="Times New Roman"/>
          <w:sz w:val="28"/>
          <w:szCs w:val="28"/>
        </w:rPr>
      </w:pPr>
      <w:r w:rsidRPr="009C5FD1">
        <w:rPr>
          <w:rFonts w:ascii="Times New Roman" w:hAnsi="Times New Roman" w:cs="Times New Roman"/>
          <w:sz w:val="28"/>
          <w:szCs w:val="28"/>
        </w:rPr>
        <w:t>Створювати власні освітні ресурси.</w:t>
      </w:r>
    </w:p>
    <w:p w:rsidR="009C5FD1" w:rsidRPr="009C5FD1" w:rsidRDefault="009C5FD1" w:rsidP="009C5FD1">
      <w:pPr>
        <w:numPr>
          <w:ilvl w:val="0"/>
          <w:numId w:val="1"/>
        </w:numPr>
        <w:spacing w:after="0" w:line="360" w:lineRule="auto"/>
        <w:contextualSpacing/>
        <w:jc w:val="both"/>
        <w:rPr>
          <w:rFonts w:ascii="Times New Roman" w:hAnsi="Times New Roman" w:cs="Times New Roman"/>
          <w:sz w:val="28"/>
          <w:szCs w:val="28"/>
        </w:rPr>
      </w:pPr>
      <w:r w:rsidRPr="009C5FD1">
        <w:rPr>
          <w:rFonts w:ascii="Times New Roman" w:hAnsi="Times New Roman" w:cs="Times New Roman"/>
          <w:sz w:val="28"/>
          <w:szCs w:val="28"/>
        </w:rPr>
        <w:t>Безкоштовність.</w:t>
      </w:r>
    </w:p>
    <w:p w:rsidR="009C5FD1" w:rsidRPr="009C5FD1" w:rsidRDefault="009C5FD1" w:rsidP="009C5FD1">
      <w:pPr>
        <w:spacing w:after="0" w:line="360" w:lineRule="auto"/>
        <w:ind w:firstLine="567"/>
        <w:contextualSpacing/>
        <w:jc w:val="both"/>
        <w:rPr>
          <w:rFonts w:ascii="Times New Roman" w:hAnsi="Times New Roman" w:cs="Times New Roman"/>
          <w:sz w:val="28"/>
          <w:szCs w:val="28"/>
        </w:rPr>
      </w:pPr>
      <w:r w:rsidRPr="009C5FD1">
        <w:rPr>
          <w:rFonts w:ascii="Times New Roman" w:hAnsi="Times New Roman" w:cs="Times New Roman"/>
          <w:sz w:val="28"/>
          <w:szCs w:val="28"/>
        </w:rPr>
        <w:t xml:space="preserve">Давайте роздивимося основні з  сервісів </w:t>
      </w:r>
      <w:proofErr w:type="spellStart"/>
      <w:r w:rsidRPr="009C5FD1">
        <w:rPr>
          <w:rFonts w:ascii="Times New Roman" w:hAnsi="Times New Roman" w:cs="Times New Roman"/>
          <w:sz w:val="28"/>
          <w:szCs w:val="28"/>
          <w:lang w:val="en-US"/>
        </w:rPr>
        <w:t>Googl</w:t>
      </w:r>
      <w:proofErr w:type="spellEnd"/>
      <w:r w:rsidRPr="009C5FD1">
        <w:rPr>
          <w:rFonts w:ascii="Times New Roman" w:hAnsi="Times New Roman" w:cs="Times New Roman"/>
          <w:sz w:val="28"/>
          <w:szCs w:val="28"/>
        </w:rPr>
        <w:t>, які допоможуть кожному учневі та вчителю зробити навчальний процес не тільки цікавим, а й корисним.</w:t>
      </w:r>
    </w:p>
    <w:p w:rsidR="009C5FD1" w:rsidRPr="009C5FD1" w:rsidRDefault="009C5FD1" w:rsidP="009C5FD1">
      <w:pPr>
        <w:spacing w:after="0" w:line="360" w:lineRule="auto"/>
        <w:ind w:firstLine="567"/>
        <w:contextualSpacing/>
        <w:jc w:val="both"/>
        <w:rPr>
          <w:rFonts w:ascii="Times New Roman" w:hAnsi="Times New Roman" w:cs="Times New Roman"/>
          <w:b/>
          <w:color w:val="C00000"/>
          <w:sz w:val="28"/>
          <w:szCs w:val="28"/>
          <w:u w:val="single"/>
        </w:rPr>
      </w:pPr>
      <w:r w:rsidRPr="009C5FD1">
        <w:rPr>
          <w:rFonts w:ascii="Times New Roman" w:hAnsi="Times New Roman" w:cs="Times New Roman"/>
          <w:b/>
          <w:color w:val="C00000"/>
          <w:sz w:val="28"/>
          <w:szCs w:val="28"/>
          <w:u w:val="single"/>
          <w:lang w:val="en-US"/>
        </w:rPr>
        <w:t>Google</w:t>
      </w:r>
      <w:r w:rsidRPr="009C5FD1">
        <w:rPr>
          <w:rFonts w:ascii="Times New Roman" w:hAnsi="Times New Roman" w:cs="Times New Roman"/>
          <w:b/>
          <w:color w:val="C00000"/>
          <w:sz w:val="28"/>
          <w:szCs w:val="28"/>
          <w:u w:val="single"/>
        </w:rPr>
        <w:t xml:space="preserve"> </w:t>
      </w:r>
      <w:r w:rsidRPr="009C5FD1">
        <w:rPr>
          <w:rFonts w:ascii="Times New Roman" w:hAnsi="Times New Roman" w:cs="Times New Roman"/>
          <w:b/>
          <w:color w:val="C00000"/>
          <w:sz w:val="28"/>
          <w:szCs w:val="28"/>
          <w:u w:val="single"/>
          <w:lang w:val="en-US"/>
        </w:rPr>
        <w:t>Drive</w:t>
      </w:r>
    </w:p>
    <w:p w:rsidR="009C5FD1" w:rsidRPr="009C5FD1" w:rsidRDefault="009C5FD1" w:rsidP="009C5FD1">
      <w:pPr>
        <w:spacing w:after="0" w:line="360" w:lineRule="auto"/>
        <w:ind w:firstLine="567"/>
        <w:contextualSpacing/>
        <w:jc w:val="both"/>
        <w:rPr>
          <w:rFonts w:ascii="Times New Roman" w:hAnsi="Times New Roman"/>
          <w:sz w:val="28"/>
          <w:szCs w:val="28"/>
          <w:shd w:val="clear" w:color="auto" w:fill="FFFFFF"/>
        </w:rPr>
      </w:pPr>
      <w:proofErr w:type="spellStart"/>
      <w:r w:rsidRPr="009C5FD1">
        <w:rPr>
          <w:rFonts w:ascii="Times New Roman" w:hAnsi="Times New Roman"/>
          <w:sz w:val="28"/>
          <w:szCs w:val="28"/>
          <w:shd w:val="clear" w:color="auto" w:fill="FFFFFF"/>
        </w:rPr>
        <w:t>Google</w:t>
      </w:r>
      <w:proofErr w:type="spellEnd"/>
      <w:r w:rsidRPr="009C5FD1">
        <w:rPr>
          <w:rFonts w:ascii="Times New Roman" w:hAnsi="Times New Roman"/>
          <w:sz w:val="28"/>
          <w:szCs w:val="28"/>
          <w:shd w:val="clear" w:color="auto" w:fill="FFFFFF"/>
        </w:rPr>
        <w:t xml:space="preserve"> Диск – віртуальне сховище даних, з можливістю організації власного робочого простору. Він дає можливість організації спільної роботи з колегами, з класами, з творчими групами. </w:t>
      </w:r>
      <w:r w:rsidRPr="009C5FD1">
        <w:rPr>
          <w:rFonts w:ascii="Times New Roman" w:hAnsi="Times New Roman"/>
          <w:bCs/>
          <w:sz w:val="28"/>
          <w:szCs w:val="28"/>
        </w:rPr>
        <w:t xml:space="preserve">Сервіс </w:t>
      </w:r>
      <w:proofErr w:type="spellStart"/>
      <w:r w:rsidRPr="009C5FD1">
        <w:rPr>
          <w:rFonts w:ascii="Times New Roman" w:hAnsi="Times New Roman"/>
          <w:sz w:val="28"/>
          <w:szCs w:val="28"/>
          <w:shd w:val="clear" w:color="auto" w:fill="FFFFFF"/>
        </w:rPr>
        <w:t>Google</w:t>
      </w:r>
      <w:proofErr w:type="spellEnd"/>
      <w:r w:rsidRPr="009C5FD1">
        <w:rPr>
          <w:rFonts w:ascii="Times New Roman" w:hAnsi="Times New Roman"/>
          <w:sz w:val="28"/>
          <w:szCs w:val="28"/>
          <w:shd w:val="clear" w:color="auto" w:fill="FFFFFF"/>
        </w:rPr>
        <w:t xml:space="preserve"> Диск надає можливість створювати спільно доступні папки в яких можна зберігати, видаляти, додавати  презентації,  документи, таблиці, зображення. Для оцінювання та контролю самостійної роботи учнів гарним </w:t>
      </w:r>
      <w:r w:rsidRPr="009C5FD1">
        <w:rPr>
          <w:rFonts w:ascii="Times New Roman" w:hAnsi="Times New Roman"/>
          <w:sz w:val="28"/>
          <w:szCs w:val="28"/>
          <w:shd w:val="clear" w:color="auto" w:fill="FFFFFF"/>
        </w:rPr>
        <w:lastRenderedPageBreak/>
        <w:t xml:space="preserve">варіантом буде використання форм. Для створення форм достатньо зайти на свою сторінку в сервісі </w:t>
      </w:r>
      <w:proofErr w:type="spellStart"/>
      <w:r w:rsidRPr="009C5FD1">
        <w:rPr>
          <w:rFonts w:ascii="Times New Roman" w:hAnsi="Times New Roman" w:cs="Times New Roman"/>
          <w:sz w:val="28"/>
          <w:szCs w:val="28"/>
        </w:rPr>
        <w:t>Google</w:t>
      </w:r>
      <w:proofErr w:type="spellEnd"/>
      <w:r w:rsidRPr="009C5FD1">
        <w:rPr>
          <w:rFonts w:ascii="Times New Roman" w:hAnsi="Times New Roman" w:cs="Times New Roman"/>
          <w:sz w:val="28"/>
          <w:szCs w:val="28"/>
        </w:rPr>
        <w:t xml:space="preserve"> </w:t>
      </w:r>
      <w:proofErr w:type="spellStart"/>
      <w:r w:rsidRPr="009C5FD1">
        <w:rPr>
          <w:rFonts w:ascii="Times New Roman" w:hAnsi="Times New Roman" w:cs="Times New Roman"/>
          <w:sz w:val="28"/>
          <w:szCs w:val="28"/>
        </w:rPr>
        <w:t>Drive</w:t>
      </w:r>
      <w:proofErr w:type="spellEnd"/>
      <w:r w:rsidRPr="009C5FD1">
        <w:rPr>
          <w:rFonts w:ascii="Times New Roman" w:hAnsi="Times New Roman" w:cs="Times New Roman"/>
          <w:sz w:val="28"/>
          <w:szCs w:val="28"/>
        </w:rPr>
        <w:t>,</w:t>
      </w:r>
      <w:r w:rsidRPr="009C5FD1">
        <w:rPr>
          <w:rFonts w:ascii="Times New Roman" w:hAnsi="Times New Roman"/>
          <w:sz w:val="28"/>
          <w:szCs w:val="28"/>
          <w:shd w:val="clear" w:color="auto" w:fill="FFFFFF"/>
        </w:rPr>
        <w:t xml:space="preserve"> в закладці «Створити» вибрати додаток «Форма» та наповнити його навчальними матеріалами – наприклад це можуть бути тести для дистанційної перевірки знань учнів. Але даний вид навчання буде ефективний лиш за умови вправної організації учбового процесу вчителем та від того наскільки учень може самостійно організовувати свою навчальну діяльність.</w:t>
      </w:r>
    </w:p>
    <w:p w:rsidR="009C5FD1" w:rsidRPr="009C5FD1" w:rsidRDefault="009C5FD1" w:rsidP="009C5FD1">
      <w:pPr>
        <w:spacing w:after="0" w:line="360" w:lineRule="auto"/>
        <w:ind w:firstLine="567"/>
        <w:contextualSpacing/>
        <w:jc w:val="both"/>
        <w:rPr>
          <w:rFonts w:ascii="Times New Roman" w:hAnsi="Times New Roman"/>
          <w:b/>
          <w:color w:val="C00000"/>
          <w:sz w:val="28"/>
          <w:szCs w:val="28"/>
          <w:u w:val="single"/>
          <w:shd w:val="clear" w:color="auto" w:fill="FFFFFF"/>
        </w:rPr>
      </w:pPr>
      <w:r w:rsidRPr="009C5FD1">
        <w:rPr>
          <w:rFonts w:ascii="Times New Roman" w:hAnsi="Times New Roman"/>
          <w:b/>
          <w:color w:val="C00000"/>
          <w:sz w:val="28"/>
          <w:szCs w:val="28"/>
          <w:u w:val="single"/>
          <w:shd w:val="clear" w:color="auto" w:fill="FFFFFF"/>
          <w:lang w:val="en-US"/>
        </w:rPr>
        <w:t>Google</w:t>
      </w:r>
      <w:r w:rsidRPr="009C5FD1">
        <w:rPr>
          <w:rFonts w:ascii="Times New Roman" w:hAnsi="Times New Roman"/>
          <w:b/>
          <w:color w:val="C00000"/>
          <w:sz w:val="28"/>
          <w:szCs w:val="28"/>
          <w:u w:val="single"/>
          <w:shd w:val="clear" w:color="auto" w:fill="FFFFFF"/>
        </w:rPr>
        <w:t xml:space="preserve"> </w:t>
      </w:r>
      <w:r w:rsidRPr="009C5FD1">
        <w:rPr>
          <w:rFonts w:ascii="Times New Roman" w:hAnsi="Times New Roman"/>
          <w:b/>
          <w:color w:val="C00000"/>
          <w:sz w:val="28"/>
          <w:szCs w:val="28"/>
          <w:u w:val="single"/>
          <w:shd w:val="clear" w:color="auto" w:fill="FFFFFF"/>
          <w:lang w:val="en-US"/>
        </w:rPr>
        <w:t>Docs</w:t>
      </w:r>
    </w:p>
    <w:p w:rsidR="009C5FD1" w:rsidRPr="009C5FD1" w:rsidRDefault="009C5FD1" w:rsidP="009C5FD1">
      <w:pPr>
        <w:spacing w:line="360" w:lineRule="auto"/>
        <w:ind w:firstLine="567"/>
        <w:jc w:val="both"/>
        <w:rPr>
          <w:rFonts w:ascii="Times New Roman" w:hAnsi="Times New Roman" w:cs="Times New Roman"/>
          <w:sz w:val="28"/>
          <w:szCs w:val="28"/>
        </w:rPr>
      </w:pPr>
      <w:proofErr w:type="spellStart"/>
      <w:r w:rsidRPr="009C5FD1">
        <w:rPr>
          <w:rFonts w:ascii="Times New Roman" w:hAnsi="Times New Roman" w:cs="Times New Roman"/>
          <w:sz w:val="28"/>
          <w:szCs w:val="28"/>
        </w:rPr>
        <w:t>Google</w:t>
      </w:r>
      <w:proofErr w:type="spellEnd"/>
      <w:r w:rsidRPr="009C5FD1">
        <w:rPr>
          <w:rFonts w:ascii="Times New Roman" w:hAnsi="Times New Roman" w:cs="Times New Roman"/>
          <w:sz w:val="28"/>
          <w:szCs w:val="28"/>
        </w:rPr>
        <w:t xml:space="preserve"> Документи дають можливість створювати текстові документи, форматувати їх, редагувати, використовувати різні шрифти, додавати зображення, малюнки, посилання та таблиці. Працювати над ними можна разом з колегами та учнями - де завгодно і коли завгодно. </w:t>
      </w:r>
      <w:r w:rsidRPr="009C5FD1">
        <w:rPr>
          <w:rFonts w:ascii="Times New Roman" w:hAnsi="Times New Roman" w:cs="Times New Roman"/>
          <w:sz w:val="28"/>
          <w:szCs w:val="28"/>
        </w:rPr>
        <w:br/>
      </w:r>
      <w:proofErr w:type="spellStart"/>
      <w:r w:rsidRPr="009C5FD1">
        <w:rPr>
          <w:rFonts w:ascii="Times New Roman" w:hAnsi="Times New Roman" w:cs="Times New Roman"/>
          <w:sz w:val="28"/>
          <w:szCs w:val="28"/>
        </w:rPr>
        <w:t>Кросплатформенність</w:t>
      </w:r>
      <w:proofErr w:type="spellEnd"/>
      <w:r w:rsidRPr="009C5FD1">
        <w:rPr>
          <w:rFonts w:ascii="Times New Roman" w:hAnsi="Times New Roman" w:cs="Times New Roman"/>
          <w:sz w:val="28"/>
          <w:szCs w:val="28"/>
        </w:rPr>
        <w:t xml:space="preserve"> надає можливість працювати на всіх пристроях з найбільш розповсюдженими операційними системами та без обов’язкового виходу в Інтернет. Завдяки автоматичному збереженню під час роботи жоден з документів не зникне.</w:t>
      </w:r>
    </w:p>
    <w:p w:rsidR="009C5FD1" w:rsidRPr="009C5FD1" w:rsidRDefault="009C5FD1" w:rsidP="009C5FD1">
      <w:pPr>
        <w:spacing w:line="360" w:lineRule="auto"/>
        <w:ind w:firstLine="567"/>
        <w:jc w:val="both"/>
        <w:rPr>
          <w:rFonts w:ascii="Times New Roman" w:hAnsi="Times New Roman" w:cs="Times New Roman"/>
          <w:color w:val="C00000"/>
          <w:sz w:val="28"/>
          <w:szCs w:val="28"/>
        </w:rPr>
      </w:pPr>
      <w:r w:rsidRPr="009C5FD1">
        <w:rPr>
          <w:rFonts w:ascii="Times New Roman" w:hAnsi="Times New Roman" w:cs="Times New Roman"/>
          <w:b/>
          <w:color w:val="C00000"/>
          <w:sz w:val="28"/>
          <w:szCs w:val="28"/>
          <w:u w:val="single"/>
          <w:shd w:val="clear" w:color="auto" w:fill="FFFFFF"/>
          <w:lang w:val="en-US"/>
        </w:rPr>
        <w:t>Google</w:t>
      </w:r>
      <w:r w:rsidRPr="009C5FD1">
        <w:rPr>
          <w:rFonts w:ascii="Times New Roman" w:hAnsi="Times New Roman" w:cs="Times New Roman"/>
          <w:b/>
          <w:color w:val="C00000"/>
          <w:sz w:val="28"/>
          <w:szCs w:val="28"/>
          <w:u w:val="single"/>
          <w:shd w:val="clear" w:color="auto" w:fill="FFFFFF"/>
        </w:rPr>
        <w:t xml:space="preserve"> </w:t>
      </w:r>
      <w:r w:rsidRPr="009C5FD1">
        <w:rPr>
          <w:rFonts w:ascii="Times New Roman" w:hAnsi="Times New Roman" w:cs="Times New Roman"/>
          <w:b/>
          <w:color w:val="C00000"/>
          <w:sz w:val="28"/>
          <w:szCs w:val="28"/>
          <w:u w:val="single"/>
          <w:shd w:val="clear" w:color="auto" w:fill="FFFFFF"/>
          <w:lang w:val="en-US"/>
        </w:rPr>
        <w:t>Class</w:t>
      </w:r>
    </w:p>
    <w:p w:rsidR="009C5FD1" w:rsidRPr="009C5FD1" w:rsidRDefault="009C5FD1" w:rsidP="009C5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8"/>
          <w:szCs w:val="28"/>
          <w:lang w:eastAsia="ru-RU"/>
        </w:rPr>
      </w:pPr>
      <w:proofErr w:type="spellStart"/>
      <w:r w:rsidRPr="009C5FD1">
        <w:rPr>
          <w:rFonts w:ascii="Times New Roman" w:eastAsia="Times New Roman" w:hAnsi="Times New Roman" w:cs="Times New Roman"/>
          <w:color w:val="212121"/>
          <w:sz w:val="28"/>
          <w:szCs w:val="28"/>
          <w:lang w:eastAsia="ru-RU"/>
        </w:rPr>
        <w:t>Google</w:t>
      </w:r>
      <w:proofErr w:type="spellEnd"/>
      <w:r w:rsidRPr="009C5FD1">
        <w:rPr>
          <w:rFonts w:ascii="Times New Roman" w:eastAsia="Times New Roman" w:hAnsi="Times New Roman" w:cs="Times New Roman"/>
          <w:color w:val="212121"/>
          <w:sz w:val="28"/>
          <w:szCs w:val="28"/>
          <w:lang w:eastAsia="ru-RU"/>
        </w:rPr>
        <w:t xml:space="preserve"> Клас надає можливість викладачам організовувати звичний навчальний процес через Інтернет. Викладачем створюються класи і додаються в них учні, відправляються їм завдання, організовуються тематичні обговорення. Учні отримують повідомлення і завдання через сервіс та виконують його он-лайн в </w:t>
      </w:r>
      <w:proofErr w:type="spellStart"/>
      <w:r w:rsidRPr="009C5FD1">
        <w:rPr>
          <w:rFonts w:ascii="Times New Roman" w:eastAsia="Times New Roman" w:hAnsi="Times New Roman" w:cs="Times New Roman"/>
          <w:color w:val="212121"/>
          <w:sz w:val="28"/>
          <w:szCs w:val="28"/>
          <w:lang w:eastAsia="ru-RU"/>
        </w:rPr>
        <w:t>Google</w:t>
      </w:r>
      <w:proofErr w:type="spellEnd"/>
      <w:r w:rsidRPr="009C5FD1">
        <w:rPr>
          <w:rFonts w:ascii="Times New Roman" w:eastAsia="Times New Roman" w:hAnsi="Times New Roman" w:cs="Times New Roman"/>
          <w:color w:val="212121"/>
          <w:sz w:val="28"/>
          <w:szCs w:val="28"/>
          <w:lang w:eastAsia="ru-RU"/>
        </w:rPr>
        <w:t xml:space="preserve"> Документах прикріплюючи свою роботу. Всі роботи зберігаються в структурованому вигляді в каталозі на </w:t>
      </w:r>
      <w:proofErr w:type="spellStart"/>
      <w:r w:rsidRPr="009C5FD1">
        <w:rPr>
          <w:rFonts w:ascii="Times New Roman" w:eastAsia="Times New Roman" w:hAnsi="Times New Roman" w:cs="Times New Roman"/>
          <w:color w:val="212121"/>
          <w:sz w:val="28"/>
          <w:szCs w:val="28"/>
          <w:lang w:eastAsia="ru-RU"/>
        </w:rPr>
        <w:t>Google</w:t>
      </w:r>
      <w:proofErr w:type="spellEnd"/>
      <w:r w:rsidRPr="009C5FD1">
        <w:rPr>
          <w:rFonts w:ascii="Times New Roman" w:eastAsia="Times New Roman" w:hAnsi="Times New Roman" w:cs="Times New Roman"/>
          <w:color w:val="212121"/>
          <w:sz w:val="28"/>
          <w:szCs w:val="28"/>
          <w:lang w:eastAsia="ru-RU"/>
        </w:rPr>
        <w:t xml:space="preserve"> Диску, можна не турбуватися, що забули роботу вдома і </w:t>
      </w:r>
      <w:proofErr w:type="spellStart"/>
      <w:r w:rsidRPr="009C5FD1">
        <w:rPr>
          <w:rFonts w:ascii="Times New Roman" w:eastAsia="Times New Roman" w:hAnsi="Times New Roman" w:cs="Times New Roman"/>
          <w:color w:val="212121"/>
          <w:sz w:val="28"/>
          <w:szCs w:val="28"/>
          <w:lang w:eastAsia="ru-RU"/>
        </w:rPr>
        <w:t>т.п</w:t>
      </w:r>
      <w:proofErr w:type="spellEnd"/>
      <w:r w:rsidRPr="009C5FD1">
        <w:rPr>
          <w:rFonts w:ascii="Times New Roman" w:eastAsia="Times New Roman" w:hAnsi="Times New Roman" w:cs="Times New Roman"/>
          <w:color w:val="212121"/>
          <w:sz w:val="28"/>
          <w:szCs w:val="28"/>
          <w:lang w:eastAsia="ru-RU"/>
        </w:rPr>
        <w:t>. В панелі викладача у реальному часі оновлюється список виконаних робіт їх можна переглянути, перевірити, поставити відповідну оцінку і написати коментар. За таким принципом організовуються і індивідуальні заняття.</w:t>
      </w:r>
    </w:p>
    <w:p w:rsidR="009C5FD1" w:rsidRPr="009C5FD1" w:rsidRDefault="009C5FD1" w:rsidP="009C5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134"/>
        <w:jc w:val="both"/>
        <w:rPr>
          <w:rFonts w:ascii="Times New Roman" w:eastAsia="Times New Roman" w:hAnsi="Times New Roman" w:cs="Times New Roman"/>
          <w:b/>
          <w:color w:val="C00000"/>
          <w:sz w:val="28"/>
          <w:szCs w:val="28"/>
          <w:u w:val="single"/>
          <w:lang w:eastAsia="ru-RU"/>
        </w:rPr>
      </w:pPr>
      <w:r w:rsidRPr="009C5FD1">
        <w:rPr>
          <w:rFonts w:ascii="Times New Roman" w:eastAsia="Times New Roman" w:hAnsi="Times New Roman" w:cs="Times New Roman"/>
          <w:b/>
          <w:color w:val="C00000"/>
          <w:sz w:val="28"/>
          <w:szCs w:val="28"/>
          <w:u w:val="single"/>
          <w:lang w:val="en-US" w:eastAsia="ru-RU"/>
        </w:rPr>
        <w:t>Google</w:t>
      </w:r>
      <w:r w:rsidRPr="009C5FD1">
        <w:rPr>
          <w:rFonts w:ascii="Times New Roman" w:eastAsia="Times New Roman" w:hAnsi="Times New Roman" w:cs="Times New Roman"/>
          <w:b/>
          <w:color w:val="C00000"/>
          <w:sz w:val="28"/>
          <w:szCs w:val="28"/>
          <w:u w:val="single"/>
          <w:lang w:eastAsia="ru-RU"/>
        </w:rPr>
        <w:t xml:space="preserve"> </w:t>
      </w:r>
      <w:r w:rsidRPr="009C5FD1">
        <w:rPr>
          <w:rFonts w:ascii="Times New Roman" w:eastAsia="Times New Roman" w:hAnsi="Times New Roman" w:cs="Times New Roman"/>
          <w:b/>
          <w:color w:val="C00000"/>
          <w:sz w:val="28"/>
          <w:szCs w:val="28"/>
          <w:u w:val="single"/>
          <w:lang w:val="en-US" w:eastAsia="ru-RU"/>
        </w:rPr>
        <w:t>Translate</w:t>
      </w:r>
    </w:p>
    <w:p w:rsidR="009C5FD1" w:rsidRPr="009C5FD1" w:rsidRDefault="009C5FD1" w:rsidP="009C5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8"/>
          <w:szCs w:val="28"/>
          <w:lang w:eastAsia="ru-RU"/>
        </w:rPr>
      </w:pPr>
      <w:r w:rsidRPr="009C5FD1">
        <w:rPr>
          <w:rFonts w:ascii="Times New Roman" w:eastAsia="Times New Roman" w:hAnsi="Times New Roman" w:cs="Times New Roman"/>
          <w:color w:val="212121"/>
          <w:sz w:val="28"/>
          <w:szCs w:val="28"/>
          <w:lang w:eastAsia="ru-RU"/>
        </w:rPr>
        <w:t xml:space="preserve">Завдяки Перекладачу ми можемо охопити весь обсяг інформації та глибше розібратися з наробками іноземних колег. Саме у цьому </w:t>
      </w:r>
      <w:r w:rsidRPr="009C5FD1">
        <w:rPr>
          <w:rFonts w:ascii="Times New Roman" w:eastAsia="Times New Roman" w:hAnsi="Times New Roman" w:cs="Times New Roman"/>
          <w:color w:val="212121"/>
          <w:sz w:val="28"/>
          <w:szCs w:val="28"/>
          <w:lang w:eastAsia="ru-RU"/>
        </w:rPr>
        <w:lastRenderedPageBreak/>
        <w:t xml:space="preserve">перекладачі текст перекладається цілими реченнями, а це стало можливо завдяки використанню </w:t>
      </w:r>
      <w:proofErr w:type="spellStart"/>
      <w:r w:rsidRPr="009C5FD1">
        <w:rPr>
          <w:rFonts w:ascii="Times New Roman" w:eastAsia="Times New Roman" w:hAnsi="Times New Roman" w:cs="Times New Roman"/>
          <w:color w:val="212121"/>
          <w:sz w:val="28"/>
          <w:szCs w:val="28"/>
          <w:lang w:eastAsia="ru-RU"/>
        </w:rPr>
        <w:t>нейромережі</w:t>
      </w:r>
      <w:proofErr w:type="spellEnd"/>
      <w:r w:rsidRPr="009C5FD1">
        <w:rPr>
          <w:rFonts w:ascii="Times New Roman" w:eastAsia="Times New Roman" w:hAnsi="Times New Roman" w:cs="Times New Roman"/>
          <w:color w:val="212121"/>
          <w:sz w:val="28"/>
          <w:szCs w:val="28"/>
          <w:lang w:eastAsia="ru-RU"/>
        </w:rPr>
        <w:t>. І саме тому інформація сприймається так, як її хотів передати сам автор. Перекладач є необхідним інструментом сучасної людини, викладача, учня.</w:t>
      </w:r>
    </w:p>
    <w:p w:rsidR="009C5FD1" w:rsidRPr="009C5FD1" w:rsidRDefault="009C5FD1" w:rsidP="009C5FD1">
      <w:pPr>
        <w:ind w:firstLine="567"/>
        <w:jc w:val="both"/>
        <w:rPr>
          <w:rFonts w:ascii="Times New Roman" w:eastAsia="Times New Roman" w:hAnsi="Times New Roman" w:cs="Times New Roman"/>
          <w:b/>
          <w:color w:val="C00000"/>
          <w:sz w:val="28"/>
          <w:szCs w:val="28"/>
          <w:u w:val="single"/>
          <w:lang w:eastAsia="ru-RU"/>
        </w:rPr>
      </w:pPr>
      <w:r w:rsidRPr="009C5FD1">
        <w:rPr>
          <w:rFonts w:ascii="Times New Roman" w:eastAsia="Times New Roman" w:hAnsi="Times New Roman" w:cs="Times New Roman"/>
          <w:b/>
          <w:color w:val="C00000"/>
          <w:sz w:val="28"/>
          <w:szCs w:val="28"/>
          <w:u w:val="single"/>
          <w:lang w:val="en-US" w:eastAsia="ru-RU"/>
        </w:rPr>
        <w:t>YouTube</w:t>
      </w:r>
    </w:p>
    <w:p w:rsidR="009C5FD1" w:rsidRPr="009C5FD1" w:rsidRDefault="009C5FD1" w:rsidP="009C5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eastAsia="ru-RU"/>
        </w:rPr>
      </w:pPr>
      <w:r w:rsidRPr="009C5FD1">
        <w:rPr>
          <w:rFonts w:ascii="Times New Roman" w:eastAsia="Times New Roman" w:hAnsi="Times New Roman" w:cs="Times New Roman"/>
          <w:sz w:val="28"/>
          <w:szCs w:val="28"/>
          <w:lang w:val="en-US" w:eastAsia="ru-RU"/>
        </w:rPr>
        <w:t>YouTube</w:t>
      </w:r>
      <w:r w:rsidRPr="009C5FD1">
        <w:rPr>
          <w:rFonts w:ascii="Times New Roman" w:eastAsia="Times New Roman" w:hAnsi="Times New Roman" w:cs="Times New Roman"/>
          <w:sz w:val="28"/>
          <w:szCs w:val="28"/>
          <w:lang w:eastAsia="ru-RU"/>
        </w:rPr>
        <w:t xml:space="preserve"> – це величезний відео </w:t>
      </w:r>
      <w:proofErr w:type="spellStart"/>
      <w:r w:rsidRPr="009C5FD1">
        <w:rPr>
          <w:rFonts w:ascii="Times New Roman" w:eastAsia="Times New Roman" w:hAnsi="Times New Roman" w:cs="Times New Roman"/>
          <w:sz w:val="28"/>
          <w:szCs w:val="28"/>
          <w:lang w:eastAsia="ru-RU"/>
        </w:rPr>
        <w:t>хостинг</w:t>
      </w:r>
      <w:proofErr w:type="spellEnd"/>
      <w:r>
        <w:rPr>
          <w:rFonts w:ascii="Times New Roman" w:eastAsia="Times New Roman" w:hAnsi="Times New Roman" w:cs="Times New Roman"/>
          <w:sz w:val="28"/>
          <w:szCs w:val="28"/>
          <w:lang w:eastAsia="ru-RU"/>
        </w:rPr>
        <w:t>, створений насам</w:t>
      </w:r>
      <w:r w:rsidRPr="009C5FD1">
        <w:rPr>
          <w:rFonts w:ascii="Times New Roman" w:eastAsia="Times New Roman" w:hAnsi="Times New Roman" w:cs="Times New Roman"/>
          <w:sz w:val="28"/>
          <w:szCs w:val="28"/>
          <w:lang w:eastAsia="ru-RU"/>
        </w:rPr>
        <w:t xml:space="preserve">перед для самоосвіти, а вже тільки потім для розваг. На сторінках </w:t>
      </w:r>
      <w:r w:rsidRPr="009C5FD1">
        <w:rPr>
          <w:rFonts w:ascii="Times New Roman" w:eastAsia="Times New Roman" w:hAnsi="Times New Roman" w:cs="Times New Roman"/>
          <w:sz w:val="28"/>
          <w:szCs w:val="28"/>
          <w:lang w:val="en-US" w:eastAsia="ru-RU"/>
        </w:rPr>
        <w:t>YouTube</w:t>
      </w:r>
      <w:r w:rsidRPr="009C5FD1">
        <w:rPr>
          <w:rFonts w:ascii="Times New Roman" w:eastAsia="Times New Roman" w:hAnsi="Times New Roman" w:cs="Times New Roman"/>
          <w:sz w:val="28"/>
          <w:szCs w:val="28"/>
          <w:lang w:eastAsia="ru-RU"/>
        </w:rPr>
        <w:t xml:space="preserve"> ми бачимо різноманітний контент та можемо додати до цієї безмежної скарбнички свої відео. В </w:t>
      </w:r>
      <w:r w:rsidRPr="009C5FD1">
        <w:rPr>
          <w:rFonts w:ascii="Times New Roman" w:eastAsia="Times New Roman" w:hAnsi="Times New Roman" w:cs="Times New Roman"/>
          <w:sz w:val="28"/>
          <w:szCs w:val="28"/>
          <w:lang w:val="en-US" w:eastAsia="ru-RU"/>
        </w:rPr>
        <w:t>YouTube</w:t>
      </w:r>
      <w:r w:rsidRPr="009C5FD1">
        <w:rPr>
          <w:rFonts w:ascii="Times New Roman" w:eastAsia="Times New Roman" w:hAnsi="Times New Roman" w:cs="Times New Roman"/>
          <w:sz w:val="28"/>
          <w:szCs w:val="28"/>
          <w:lang w:val="ru-RU" w:eastAsia="ru-RU"/>
        </w:rPr>
        <w:t xml:space="preserve">  </w:t>
      </w:r>
      <w:r w:rsidRPr="009C5FD1">
        <w:rPr>
          <w:rFonts w:ascii="Times New Roman" w:eastAsia="Times New Roman" w:hAnsi="Times New Roman" w:cs="Times New Roman"/>
          <w:sz w:val="28"/>
          <w:szCs w:val="28"/>
          <w:lang w:eastAsia="ru-RU"/>
        </w:rPr>
        <w:t xml:space="preserve">ми навчаємося і відпочиваємо. Можемо побачити </w:t>
      </w:r>
      <w:r w:rsidRPr="009C5FD1">
        <w:rPr>
          <w:rFonts w:ascii="Times New Roman" w:eastAsia="Times New Roman" w:hAnsi="Times New Roman" w:cs="Times New Roman"/>
          <w:color w:val="212121"/>
          <w:sz w:val="28"/>
          <w:szCs w:val="28"/>
          <w:lang w:eastAsia="ru-RU"/>
        </w:rPr>
        <w:t>як проводять наукові експерименти, виконують завдання різного типу, пройти навчальний відео курс.</w:t>
      </w:r>
    </w:p>
    <w:p w:rsidR="009C5FD1" w:rsidRPr="009C5FD1" w:rsidRDefault="009C5FD1" w:rsidP="009C5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C00000"/>
          <w:sz w:val="28"/>
          <w:szCs w:val="28"/>
          <w:lang w:eastAsia="ru-RU"/>
        </w:rPr>
      </w:pPr>
      <w:r w:rsidRPr="009C5FD1">
        <w:rPr>
          <w:rFonts w:ascii="Times New Roman" w:eastAsia="Times New Roman" w:hAnsi="Times New Roman" w:cs="Times New Roman"/>
          <w:b/>
          <w:color w:val="C00000"/>
          <w:sz w:val="28"/>
          <w:szCs w:val="28"/>
          <w:lang w:eastAsia="ru-RU"/>
        </w:rPr>
        <w:t>Висновок:</w:t>
      </w:r>
    </w:p>
    <w:p w:rsidR="009C5FD1" w:rsidRPr="009C5FD1" w:rsidRDefault="009C5FD1" w:rsidP="009C5FD1">
      <w:pPr>
        <w:shd w:val="clear" w:color="auto" w:fill="FFFFFF"/>
        <w:spacing w:after="300" w:line="360" w:lineRule="auto"/>
        <w:jc w:val="both"/>
        <w:rPr>
          <w:rFonts w:ascii="Arial" w:eastAsia="Times New Roman" w:hAnsi="Arial" w:cs="Arial"/>
          <w:color w:val="222222"/>
          <w:sz w:val="17"/>
          <w:szCs w:val="17"/>
          <w:lang w:eastAsia="ru-RU"/>
        </w:rPr>
      </w:pPr>
      <w:r w:rsidRPr="009C5FD1">
        <w:rPr>
          <w:rFonts w:ascii="Times New Roman" w:eastAsia="Times New Roman" w:hAnsi="Times New Roman" w:cs="Times New Roman"/>
          <w:bCs/>
          <w:sz w:val="28"/>
          <w:szCs w:val="28"/>
          <w:lang w:eastAsia="ru-RU"/>
        </w:rPr>
        <w:t xml:space="preserve">Вміння ефективно використовувати сучасні сервіси це показник зацікавленості людини у сучасних технологіях та вдосконаленні своїх вмінь і навичок. </w:t>
      </w:r>
      <w:proofErr w:type="spellStart"/>
      <w:r w:rsidRPr="009C5FD1">
        <w:rPr>
          <w:rFonts w:ascii="Times New Roman" w:eastAsia="Times New Roman" w:hAnsi="Times New Roman" w:cs="Times New Roman"/>
          <w:bCs/>
          <w:sz w:val="28"/>
          <w:szCs w:val="28"/>
          <w:lang w:eastAsia="ru-RU"/>
        </w:rPr>
        <w:t>Google</w:t>
      </w:r>
      <w:proofErr w:type="spellEnd"/>
      <w:r w:rsidRPr="009C5FD1">
        <w:rPr>
          <w:rFonts w:ascii="Times New Roman" w:eastAsia="Times New Roman" w:hAnsi="Times New Roman" w:cs="Times New Roman"/>
          <w:bCs/>
          <w:sz w:val="28"/>
          <w:szCs w:val="28"/>
          <w:lang w:eastAsia="ru-RU"/>
        </w:rPr>
        <w:t xml:space="preserve"> сервіси надають не лише можливість працювати безкоштовно з веб-додатками, а ще й активно використовувати їх в професійній діяльності. Практичні використання в</w:t>
      </w:r>
      <w:r w:rsidRPr="009C5FD1">
        <w:rPr>
          <w:rFonts w:ascii="Times New Roman" w:eastAsia="Times New Roman" w:hAnsi="Times New Roman" w:cs="Times New Roman"/>
          <w:color w:val="212121"/>
          <w:sz w:val="28"/>
          <w:szCs w:val="28"/>
          <w:shd w:val="clear" w:color="auto" w:fill="FFFFFF"/>
          <w:lang w:eastAsia="ru-RU"/>
        </w:rPr>
        <w:t xml:space="preserve"> діяльності створює умови для модернізації процесу освіти і виховання. </w:t>
      </w:r>
      <w:r w:rsidRPr="009C5FD1">
        <w:rPr>
          <w:rFonts w:ascii="Times New Roman" w:eastAsia="Times New Roman" w:hAnsi="Times New Roman" w:cs="Times New Roman"/>
          <w:bCs/>
          <w:sz w:val="28"/>
          <w:szCs w:val="28"/>
          <w:lang w:eastAsia="ru-RU"/>
        </w:rPr>
        <w:t>Що в свою чергу економить багато часу, дозволяє працювати віддалено та спонукає до саморозвитку та самоосвіти.</w:t>
      </w:r>
    </w:p>
    <w:p w:rsidR="00831A4A" w:rsidRPr="00F62167" w:rsidRDefault="009C5FD1" w:rsidP="009C5FD1">
      <w:pPr>
        <w:tabs>
          <w:tab w:val="left" w:pos="1710"/>
        </w:tabs>
        <w:jc w:val="center"/>
        <w:rPr>
          <w:rFonts w:ascii="Times New Roman" w:hAnsi="Times New Roman" w:cs="Times New Roman"/>
          <w:sz w:val="32"/>
          <w:szCs w:val="32"/>
        </w:rPr>
      </w:pPr>
      <w:r>
        <w:rPr>
          <w:rFonts w:ascii="Times New Roman" w:hAnsi="Times New Roman" w:cs="Times New Roman"/>
          <w:noProof/>
          <w:sz w:val="32"/>
          <w:szCs w:val="32"/>
          <w:lang w:eastAsia="uk-UA"/>
        </w:rPr>
        <w:drawing>
          <wp:inline distT="0" distB="0" distL="0" distR="0">
            <wp:extent cx="3770630" cy="3143233"/>
            <wp:effectExtent l="0" t="0" r="127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 названия (1).jpg"/>
                    <pic:cNvPicPr/>
                  </pic:nvPicPr>
                  <pic:blipFill>
                    <a:blip r:embed="rId15">
                      <a:extLst>
                        <a:ext uri="{28A0092B-C50C-407E-A947-70E740481C1C}">
                          <a14:useLocalDpi xmlns:a14="http://schemas.microsoft.com/office/drawing/2010/main" val="0"/>
                        </a:ext>
                      </a:extLst>
                    </a:blip>
                    <a:stretch>
                      <a:fillRect/>
                    </a:stretch>
                  </pic:blipFill>
                  <pic:spPr>
                    <a:xfrm>
                      <a:off x="0" y="0"/>
                      <a:ext cx="3840001" cy="3201061"/>
                    </a:xfrm>
                    <a:prstGeom prst="rect">
                      <a:avLst/>
                    </a:prstGeom>
                  </pic:spPr>
                </pic:pic>
              </a:graphicData>
            </a:graphic>
          </wp:inline>
        </w:drawing>
      </w:r>
      <w:bookmarkStart w:id="0" w:name="_GoBack"/>
      <w:bookmarkEnd w:id="0"/>
    </w:p>
    <w:sectPr w:rsidR="00831A4A" w:rsidRPr="00F62167" w:rsidSect="00E76B90">
      <w:pgSz w:w="11906" w:h="16838"/>
      <w:pgMar w:top="850" w:right="1558"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4520"/>
    <w:multiLevelType w:val="hybridMultilevel"/>
    <w:tmpl w:val="20EA245E"/>
    <w:lvl w:ilvl="0" w:tplc="10CA9A8A">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37"/>
    <w:rsid w:val="0006058F"/>
    <w:rsid w:val="0047267A"/>
    <w:rsid w:val="00831A4A"/>
    <w:rsid w:val="009C5FD1"/>
    <w:rsid w:val="00E76B90"/>
    <w:rsid w:val="00F47437"/>
    <w:rsid w:val="00F621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ADB7"/>
  <w15:chartTrackingRefBased/>
  <w15:docId w15:val="{D09E76BB-F31D-4FDC-A4CF-9FA81A1E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97627">
      <w:bodyDiv w:val="1"/>
      <w:marLeft w:val="0"/>
      <w:marRight w:val="0"/>
      <w:marTop w:val="0"/>
      <w:marBottom w:val="0"/>
      <w:divBdr>
        <w:top w:val="none" w:sz="0" w:space="0" w:color="auto"/>
        <w:left w:val="none" w:sz="0" w:space="0" w:color="auto"/>
        <w:bottom w:val="none" w:sz="0" w:space="0" w:color="auto"/>
        <w:right w:val="none" w:sz="0" w:space="0" w:color="auto"/>
      </w:divBdr>
      <w:divsChild>
        <w:div w:id="1068650916">
          <w:marLeft w:val="0"/>
          <w:marRight w:val="0"/>
          <w:marTop w:val="0"/>
          <w:marBottom w:val="0"/>
          <w:divBdr>
            <w:top w:val="none" w:sz="0" w:space="0" w:color="auto"/>
            <w:left w:val="none" w:sz="0" w:space="0" w:color="auto"/>
            <w:bottom w:val="none" w:sz="0" w:space="0" w:color="auto"/>
            <w:right w:val="none" w:sz="0" w:space="0" w:color="auto"/>
          </w:divBdr>
          <w:divsChild>
            <w:div w:id="1250431259">
              <w:marLeft w:val="0"/>
              <w:marRight w:val="0"/>
              <w:marTop w:val="0"/>
              <w:marBottom w:val="0"/>
              <w:divBdr>
                <w:top w:val="none" w:sz="0" w:space="0" w:color="auto"/>
                <w:left w:val="none" w:sz="0" w:space="0" w:color="auto"/>
                <w:bottom w:val="none" w:sz="0" w:space="0" w:color="auto"/>
                <w:right w:val="none" w:sz="0" w:space="0" w:color="auto"/>
              </w:divBdr>
              <w:divsChild>
                <w:div w:id="866524207">
                  <w:marLeft w:val="0"/>
                  <w:marRight w:val="0"/>
                  <w:marTop w:val="0"/>
                  <w:marBottom w:val="0"/>
                  <w:divBdr>
                    <w:top w:val="none" w:sz="0" w:space="0" w:color="auto"/>
                    <w:left w:val="none" w:sz="0" w:space="0" w:color="auto"/>
                    <w:bottom w:val="none" w:sz="0" w:space="0" w:color="auto"/>
                    <w:right w:val="none" w:sz="0" w:space="0" w:color="auto"/>
                  </w:divBdr>
                  <w:divsChild>
                    <w:div w:id="104656974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oded.ru/ssilki/poiskovye-sistemy/servisy-google.html" TargetMode="External"/><Relationship Id="rId13" Type="http://schemas.openxmlformats.org/officeDocument/2006/relationships/hyperlink" Target="http://www.seoded.ru/ssilki/poiskovye-sistemy/servisy-google.html" TargetMode="External"/><Relationship Id="rId3" Type="http://schemas.openxmlformats.org/officeDocument/2006/relationships/settings" Target="settings.xml"/><Relationship Id="rId7" Type="http://schemas.openxmlformats.org/officeDocument/2006/relationships/hyperlink" Target="http://www.seoded.ru/ssilki/poiskovye-sistemy/servisy-google.html" TargetMode="External"/><Relationship Id="rId12" Type="http://schemas.openxmlformats.org/officeDocument/2006/relationships/hyperlink" Target="http://www.seoded.ru/ssilki/poiskovye-sistemy/servisy-googl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eoded.ru/ssilki/poiskovye-sistemy/servisy-google.html" TargetMode="External"/><Relationship Id="rId11" Type="http://schemas.openxmlformats.org/officeDocument/2006/relationships/hyperlink" Target="http://www.seoded.ru/ssilki/poiskovye-sistemy/servisy-google.html" TargetMode="External"/><Relationship Id="rId5" Type="http://schemas.openxmlformats.org/officeDocument/2006/relationships/image" Target="media/image1.png"/><Relationship Id="rId15" Type="http://schemas.openxmlformats.org/officeDocument/2006/relationships/image" Target="media/image2.jpg"/><Relationship Id="rId10" Type="http://schemas.openxmlformats.org/officeDocument/2006/relationships/hyperlink" Target="http://www.seoded.ru/ssilki/poiskovye-sistemy/servisy-google.html" TargetMode="External"/><Relationship Id="rId4" Type="http://schemas.openxmlformats.org/officeDocument/2006/relationships/webSettings" Target="webSettings.xml"/><Relationship Id="rId9" Type="http://schemas.openxmlformats.org/officeDocument/2006/relationships/hyperlink" Target="http://www.seoded.ru/ssilki/poiskovye-sistemy/servisy-google.html" TargetMode="External"/><Relationship Id="rId14" Type="http://schemas.openxmlformats.org/officeDocument/2006/relationships/hyperlink" Target="http://www.seoded.ru/ssilki/poiskovye-sistemy/servisy-googl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4047</Words>
  <Characters>2307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Misha</cp:lastModifiedBy>
  <cp:revision>4</cp:revision>
  <dcterms:created xsi:type="dcterms:W3CDTF">2019-02-11T19:24:00Z</dcterms:created>
  <dcterms:modified xsi:type="dcterms:W3CDTF">2019-02-11T19:55:00Z</dcterms:modified>
</cp:coreProperties>
</file>